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D55" w:rsidRPr="00EE4E09" w:rsidRDefault="00B07C89" w:rsidP="005E69C8">
      <w:pPr>
        <w:jc w:val="center"/>
        <w:rPr>
          <w:b/>
          <w:sz w:val="28"/>
          <w:szCs w:val="28"/>
        </w:rPr>
      </w:pPr>
      <w:r>
        <w:rPr>
          <w:b/>
          <w:sz w:val="28"/>
          <w:szCs w:val="28"/>
        </w:rPr>
        <w:t>MI</w:t>
      </w:r>
      <w:r w:rsidR="005E69C8" w:rsidRPr="00EE4E09">
        <w:rPr>
          <w:b/>
          <w:sz w:val="28"/>
          <w:szCs w:val="28"/>
        </w:rPr>
        <w:t>NUTES</w:t>
      </w:r>
    </w:p>
    <w:p w:rsidR="005E69C8" w:rsidRPr="00EE4E09" w:rsidRDefault="005E69C8" w:rsidP="005E69C8">
      <w:pPr>
        <w:jc w:val="center"/>
        <w:rPr>
          <w:b/>
          <w:sz w:val="28"/>
          <w:szCs w:val="28"/>
        </w:rPr>
      </w:pPr>
      <w:r w:rsidRPr="00EE4E09">
        <w:rPr>
          <w:b/>
          <w:sz w:val="28"/>
          <w:szCs w:val="28"/>
        </w:rPr>
        <w:t>SAGINAW AREA GIS AUTHORITY</w:t>
      </w:r>
    </w:p>
    <w:p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rsidR="005E69C8" w:rsidRPr="00EE4E09" w:rsidRDefault="00AB1873" w:rsidP="005E69C8">
      <w:pPr>
        <w:jc w:val="center"/>
        <w:rPr>
          <w:b/>
          <w:sz w:val="28"/>
          <w:szCs w:val="28"/>
        </w:rPr>
      </w:pPr>
      <w:r>
        <w:rPr>
          <w:b/>
          <w:sz w:val="28"/>
          <w:szCs w:val="28"/>
        </w:rPr>
        <w:t>September 21</w:t>
      </w:r>
      <w:r w:rsidR="00793CD0">
        <w:rPr>
          <w:b/>
          <w:sz w:val="28"/>
          <w:szCs w:val="28"/>
        </w:rPr>
        <w:t>, 2020</w:t>
      </w:r>
    </w:p>
    <w:p w:rsidR="005E69C8" w:rsidRDefault="00F02F46" w:rsidP="005E69C8">
      <w:pPr>
        <w:jc w:val="center"/>
        <w:rPr>
          <w:b/>
          <w:sz w:val="28"/>
          <w:szCs w:val="28"/>
        </w:rPr>
      </w:pPr>
      <w:r>
        <w:rPr>
          <w:b/>
          <w:sz w:val="28"/>
          <w:szCs w:val="28"/>
        </w:rPr>
        <w:t>(9:00</w:t>
      </w:r>
      <w:r w:rsidR="005E69C8" w:rsidRPr="00EE4E09">
        <w:rPr>
          <w:b/>
          <w:sz w:val="28"/>
          <w:szCs w:val="28"/>
        </w:rPr>
        <w:t>am)</w:t>
      </w:r>
      <w:r w:rsidR="006E2445">
        <w:rPr>
          <w:b/>
          <w:sz w:val="28"/>
          <w:szCs w:val="28"/>
        </w:rPr>
        <w:br/>
      </w:r>
    </w:p>
    <w:p w:rsidR="00AB1873" w:rsidRPr="00AB1873" w:rsidRDefault="006E2445" w:rsidP="00AB1873">
      <w:pPr>
        <w:spacing w:after="160" w:line="256" w:lineRule="auto"/>
        <w:jc w:val="center"/>
        <w:rPr>
          <w:rFonts w:ascii="Calibri" w:eastAsia="Calibri" w:hAnsi="Calibri"/>
          <w:szCs w:val="22"/>
        </w:rPr>
      </w:pPr>
      <w:r>
        <w:rPr>
          <w:b/>
          <w:sz w:val="28"/>
          <w:szCs w:val="28"/>
        </w:rPr>
        <w:t>Via Zoom Meeting</w:t>
      </w:r>
      <w:r w:rsidRPr="00AB1873">
        <w:rPr>
          <w:b/>
          <w:sz w:val="32"/>
          <w:szCs w:val="28"/>
        </w:rPr>
        <w:br/>
      </w:r>
      <w:hyperlink r:id="rId7" w:history="1">
        <w:r w:rsidR="00AB1873" w:rsidRPr="00AB1873">
          <w:rPr>
            <w:rStyle w:val="Hyperlink"/>
            <w:rFonts w:ascii="Calibri" w:eastAsia="Calibri" w:hAnsi="Calibri"/>
            <w:szCs w:val="22"/>
          </w:rPr>
          <w:t>https://zoom.us/j/99233700519?pwd=T1NRWmVOT01kVjBaZUg3Sit6aWpwdz09</w:t>
        </w:r>
      </w:hyperlink>
    </w:p>
    <w:p w:rsidR="00EA3CB3" w:rsidRDefault="00C4585F">
      <w:pPr>
        <w:rPr>
          <w:b/>
        </w:rPr>
      </w:pPr>
      <w:r>
        <w:rPr>
          <w:b/>
        </w:rPr>
        <w:t>________________________________________________________________________</w:t>
      </w:r>
    </w:p>
    <w:p w:rsidR="00EA3CB3" w:rsidRDefault="00EA3CB3"/>
    <w:p w:rsidR="00DE3A1B" w:rsidRDefault="00DE3A1B" w:rsidP="002B6C41">
      <w:pPr>
        <w:ind w:left="2160" w:hanging="2160"/>
      </w:pPr>
      <w:r w:rsidRPr="00DE3A1B">
        <w:rPr>
          <w:b/>
        </w:rPr>
        <w:t>Members Present</w:t>
      </w:r>
      <w:r>
        <w:t>:</w:t>
      </w:r>
      <w:r>
        <w:tab/>
      </w:r>
      <w:r w:rsidR="00793CD0">
        <w:t>Russ Taylor</w:t>
      </w:r>
      <w:r w:rsidR="004E07FC">
        <w:t>, Chairman;</w:t>
      </w:r>
      <w:r w:rsidR="00052091">
        <w:t xml:space="preserve"> </w:t>
      </w:r>
      <w:r w:rsidR="00293C76">
        <w:t xml:space="preserve">Randy Pfau, Vice-Chairman, </w:t>
      </w:r>
      <w:r w:rsidR="002B6C41">
        <w:t xml:space="preserve">Paul Moore, Treasurer; </w:t>
      </w:r>
      <w:r w:rsidR="00007DB8">
        <w:t>Megan Weaver, Secretary;</w:t>
      </w:r>
      <w:r w:rsidR="00793CD0">
        <w:t xml:space="preserve"> </w:t>
      </w:r>
      <w:r w:rsidR="00CE37A1">
        <w:t>Jim Loiacano, Member;</w:t>
      </w:r>
      <w:r w:rsidR="00007DB8">
        <w:t xml:space="preserve"> </w:t>
      </w:r>
      <w:r w:rsidR="002B6C41">
        <w:t>Bob Corrin, Member;</w:t>
      </w:r>
      <w:r w:rsidR="002B6C41" w:rsidRPr="002B6C41">
        <w:t xml:space="preserve"> </w:t>
      </w:r>
      <w:r w:rsidR="002B6C41">
        <w:t>Bridget Smith, Member;</w:t>
      </w:r>
      <w:r w:rsidR="002B6C41" w:rsidRPr="002B6C41">
        <w:t xml:space="preserve"> </w:t>
      </w:r>
      <w:r w:rsidR="002B6C41">
        <w:t>Dave Johnson, Member; Dawn Krzyzaniak, Member; Tim Hildner, Member;</w:t>
      </w:r>
      <w:r w:rsidR="002B6C41" w:rsidRPr="002B6C41">
        <w:t xml:space="preserve"> </w:t>
      </w:r>
      <w:r w:rsidR="002B6C41">
        <w:t>Rob Kehoe, Member; Larry Fleming, Member; Josh Brown, Member;</w:t>
      </w:r>
      <w:r w:rsidR="002B6C41" w:rsidRPr="002B6C41">
        <w:t xml:space="preserve"> </w:t>
      </w:r>
      <w:r w:rsidR="002B6C41">
        <w:t xml:space="preserve">Gail Basner, Member; Tom Mayan, Member; Jim Frelitz, Member; Mariah Kelly, Member; </w:t>
      </w:r>
      <w:r w:rsidR="000C7D34">
        <w:t xml:space="preserve">Amanda Carrigan, Member; </w:t>
      </w:r>
      <w:r w:rsidR="00052091" w:rsidRPr="000C7D34">
        <w:t>Larry Tibbits, Member</w:t>
      </w:r>
      <w:r w:rsidR="004E07FC" w:rsidRPr="000C7D34">
        <w:t>;</w:t>
      </w:r>
      <w:r w:rsidR="004E07FC">
        <w:t xml:space="preserve"> </w:t>
      </w:r>
    </w:p>
    <w:p w:rsidR="00DE3A1B" w:rsidRDefault="00DE3A1B"/>
    <w:p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rsidR="007B15FF" w:rsidRDefault="007B15FF"/>
    <w:p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E30A8">
        <w:rPr>
          <w:b/>
        </w:rPr>
        <w:t>er at 9:00</w:t>
      </w:r>
      <w:r w:rsidR="00631D55" w:rsidRPr="005B09CB">
        <w:rPr>
          <w:b/>
        </w:rPr>
        <w:t>am</w:t>
      </w:r>
      <w:r w:rsidR="008447A0">
        <w:rPr>
          <w:b/>
        </w:rPr>
        <w:t xml:space="preserve"> by </w:t>
      </w:r>
      <w:r w:rsidR="00F00887">
        <w:rPr>
          <w:b/>
        </w:rPr>
        <w:t>Chairman Taylor</w:t>
      </w:r>
      <w:r>
        <w:rPr>
          <w:b/>
        </w:rPr>
        <w:t>.</w:t>
      </w:r>
    </w:p>
    <w:p w:rsidR="009E2A35" w:rsidRDefault="009E2A35" w:rsidP="00631D55">
      <w:pPr>
        <w:rPr>
          <w:b/>
        </w:rPr>
      </w:pPr>
    </w:p>
    <w:p w:rsidR="00C2756C" w:rsidRDefault="009E2A35" w:rsidP="00631D55">
      <w:pPr>
        <w:rPr>
          <w:b/>
        </w:rPr>
      </w:pPr>
      <w:r>
        <w:rPr>
          <w:b/>
        </w:rPr>
        <w:t>Roll Call:</w:t>
      </w:r>
      <w:r w:rsidR="00C2756C">
        <w:rPr>
          <w:b/>
        </w:rPr>
        <w:tab/>
      </w:r>
    </w:p>
    <w:p w:rsidR="009E2A35" w:rsidRPr="00C2756C" w:rsidRDefault="00C2756C" w:rsidP="00E4259E">
      <w:pPr>
        <w:ind w:left="1440" w:hanging="1530"/>
        <w:rPr>
          <w:b/>
        </w:rPr>
      </w:pPr>
      <w:r>
        <w:rPr>
          <w:b/>
        </w:rPr>
        <w:tab/>
      </w:r>
      <w:r w:rsidR="009E2A35" w:rsidRPr="009E2A35">
        <w:t>A quorum was present.</w:t>
      </w:r>
    </w:p>
    <w:p w:rsidR="003547BB" w:rsidRDefault="003547BB" w:rsidP="00631D55"/>
    <w:p w:rsidR="003547BB" w:rsidRPr="005C217C" w:rsidRDefault="003547BB" w:rsidP="003547BB">
      <w:pPr>
        <w:rPr>
          <w:b/>
        </w:rPr>
      </w:pPr>
      <w:r w:rsidRPr="005C217C">
        <w:rPr>
          <w:b/>
        </w:rPr>
        <w:t>Approval of Agenda:</w:t>
      </w:r>
    </w:p>
    <w:p w:rsidR="003547BB" w:rsidRPr="00C2756C" w:rsidRDefault="005C217C" w:rsidP="003547BB">
      <w:pPr>
        <w:ind w:left="1440"/>
        <w:rPr>
          <w:i/>
        </w:rPr>
      </w:pPr>
      <w:proofErr w:type="gramStart"/>
      <w:r>
        <w:rPr>
          <w:i/>
        </w:rPr>
        <w:t>Motion</w:t>
      </w:r>
      <w:r w:rsidR="00182966" w:rsidRPr="005C217C">
        <w:rPr>
          <w:i/>
        </w:rPr>
        <w:t xml:space="preserve"> </w:t>
      </w:r>
      <w:r w:rsidR="00F00887">
        <w:rPr>
          <w:i/>
        </w:rPr>
        <w:t xml:space="preserve">by </w:t>
      </w:r>
      <w:r w:rsidR="004E30A8">
        <w:rPr>
          <w:i/>
        </w:rPr>
        <w:t>Kehoe</w:t>
      </w:r>
      <w:r w:rsidR="00407488">
        <w:rPr>
          <w:i/>
        </w:rPr>
        <w:t xml:space="preserve"> </w:t>
      </w:r>
      <w:r w:rsidR="00F9565C" w:rsidRPr="005C217C">
        <w:rPr>
          <w:i/>
        </w:rPr>
        <w:t>with support</w:t>
      </w:r>
      <w:r w:rsidR="00F9565C" w:rsidRPr="00C2756C">
        <w:rPr>
          <w:i/>
        </w:rPr>
        <w:t xml:space="preserve"> </w:t>
      </w:r>
      <w:r w:rsidR="000C085E">
        <w:rPr>
          <w:i/>
        </w:rPr>
        <w:t xml:space="preserve">by </w:t>
      </w:r>
      <w:r w:rsidR="004E30A8">
        <w:rPr>
          <w:i/>
        </w:rPr>
        <w:t>Loiacano</w:t>
      </w:r>
      <w:r w:rsidR="00407488">
        <w:rPr>
          <w:i/>
        </w:rPr>
        <w:t xml:space="preserve"> </w:t>
      </w:r>
      <w:r w:rsidR="003200D2">
        <w:rPr>
          <w:i/>
        </w:rPr>
        <w:t>to accept agenda as presented</w:t>
      </w:r>
      <w:r w:rsidR="003547BB" w:rsidRPr="00C2756C">
        <w:rPr>
          <w:i/>
        </w:rPr>
        <w:t>.</w:t>
      </w:r>
      <w:proofErr w:type="gramEnd"/>
    </w:p>
    <w:p w:rsidR="003547BB" w:rsidRPr="009E2A35" w:rsidRDefault="003547BB" w:rsidP="003547BB">
      <w:pPr>
        <w:ind w:left="720" w:firstLine="720"/>
        <w:rPr>
          <w:b/>
        </w:rPr>
      </w:pPr>
      <w:r w:rsidRPr="009E2A35">
        <w:rPr>
          <w:b/>
        </w:rPr>
        <w:t>Motion Carried.</w:t>
      </w:r>
    </w:p>
    <w:p w:rsidR="009E2A35" w:rsidRDefault="009E2A35" w:rsidP="00631D55">
      <w:pPr>
        <w:rPr>
          <w:b/>
        </w:rPr>
      </w:pPr>
    </w:p>
    <w:p w:rsidR="009E2A35" w:rsidRDefault="00F00887" w:rsidP="00631D55">
      <w:pPr>
        <w:rPr>
          <w:b/>
        </w:rPr>
      </w:pPr>
      <w:r>
        <w:rPr>
          <w:b/>
        </w:rPr>
        <w:t>Appro</w:t>
      </w:r>
      <w:r w:rsidR="004E30A8">
        <w:rPr>
          <w:b/>
        </w:rPr>
        <w:t>val of Minutes from July 20</w:t>
      </w:r>
      <w:r w:rsidR="00407488">
        <w:rPr>
          <w:b/>
        </w:rPr>
        <w:t>, 2020</w:t>
      </w:r>
      <w:r w:rsidR="009E2A35">
        <w:rPr>
          <w:b/>
        </w:rPr>
        <w:t>:</w:t>
      </w:r>
    </w:p>
    <w:p w:rsidR="009E2A35" w:rsidRPr="00C2756C" w:rsidRDefault="00153B5F" w:rsidP="009E2A35">
      <w:pPr>
        <w:ind w:left="1440"/>
        <w:rPr>
          <w:i/>
        </w:rPr>
      </w:pPr>
      <w:r>
        <w:rPr>
          <w:i/>
        </w:rPr>
        <w:t>Motion by</w:t>
      </w:r>
      <w:r w:rsidR="004E30A8">
        <w:rPr>
          <w:i/>
        </w:rPr>
        <w:t xml:space="preserve"> Loiacano</w:t>
      </w:r>
      <w:r w:rsidR="005C217C">
        <w:rPr>
          <w:i/>
        </w:rPr>
        <w:t xml:space="preserve"> </w:t>
      </w:r>
      <w:r w:rsidR="00481158" w:rsidRPr="00C2756C">
        <w:rPr>
          <w:i/>
        </w:rPr>
        <w:t>with support</w:t>
      </w:r>
      <w:r w:rsidR="004E30A8">
        <w:rPr>
          <w:i/>
        </w:rPr>
        <w:t xml:space="preserve"> by Frelitz</w:t>
      </w:r>
      <w:r w:rsidR="00481158" w:rsidRPr="00C2756C">
        <w:rPr>
          <w:i/>
        </w:rPr>
        <w:t xml:space="preserve"> </w:t>
      </w:r>
      <w:r w:rsidR="009E2A35" w:rsidRPr="00C2756C">
        <w:rPr>
          <w:i/>
        </w:rPr>
        <w:t xml:space="preserve">to accept </w:t>
      </w:r>
      <w:r w:rsidR="004E30A8">
        <w:rPr>
          <w:i/>
        </w:rPr>
        <w:t>July 20</w:t>
      </w:r>
      <w:r w:rsidR="00407488">
        <w:rPr>
          <w:i/>
        </w:rPr>
        <w:t>, 2020</w:t>
      </w:r>
      <w:r w:rsidR="00C2756C" w:rsidRPr="00C2756C">
        <w:rPr>
          <w:i/>
        </w:rPr>
        <w:t xml:space="preserve"> m</w:t>
      </w:r>
      <w:r w:rsidR="000C085E">
        <w:rPr>
          <w:i/>
        </w:rPr>
        <w:t>inutes as presented.</w:t>
      </w:r>
    </w:p>
    <w:p w:rsidR="009E2A35" w:rsidRDefault="009E2A35" w:rsidP="009E2A35">
      <w:pPr>
        <w:ind w:left="720" w:firstLine="720"/>
        <w:rPr>
          <w:b/>
        </w:rPr>
      </w:pPr>
      <w:r w:rsidRPr="009E2A35">
        <w:rPr>
          <w:b/>
        </w:rPr>
        <w:t>Motion Carried.</w:t>
      </w:r>
    </w:p>
    <w:p w:rsidR="007E7125" w:rsidRDefault="007E7125" w:rsidP="007E7125">
      <w:pPr>
        <w:rPr>
          <w:b/>
        </w:rPr>
      </w:pPr>
    </w:p>
    <w:p w:rsidR="007E7125" w:rsidRDefault="007E7125" w:rsidP="007E7125">
      <w:pPr>
        <w:rPr>
          <w:b/>
        </w:rPr>
      </w:pPr>
      <w:r w:rsidRPr="008257C1">
        <w:rPr>
          <w:b/>
        </w:rPr>
        <w:t>Accounts Payable and Review Budget:</w:t>
      </w:r>
    </w:p>
    <w:p w:rsidR="00A70E0D" w:rsidRDefault="0026001C" w:rsidP="00A70E0D">
      <w:pPr>
        <w:ind w:left="1440"/>
        <w:rPr>
          <w:b/>
        </w:rPr>
      </w:pPr>
      <w:r>
        <w:t>Moore</w:t>
      </w:r>
      <w:r w:rsidR="004E30A8">
        <w:t xml:space="preserve"> </w:t>
      </w:r>
      <w:r w:rsidR="00DB11D1">
        <w:t>reviewed the treasurer’s repo</w:t>
      </w:r>
      <w:r w:rsidR="00A70E0D">
        <w:t xml:space="preserve">rt and </w:t>
      </w:r>
      <w:r w:rsidR="004E30A8">
        <w:t>budget. As of August 31</w:t>
      </w:r>
      <w:r w:rsidR="00407488">
        <w:t>, 2020</w:t>
      </w:r>
      <w:r w:rsidR="00C2756C">
        <w:t xml:space="preserve">, </w:t>
      </w:r>
      <w:r>
        <w:t>the Money Market account stood at $</w:t>
      </w:r>
      <w:r w:rsidR="004E30A8">
        <w:t>420,847.73</w:t>
      </w:r>
      <w:r w:rsidR="00C2756C">
        <w:t xml:space="preserve"> </w:t>
      </w:r>
      <w:r>
        <w:t>and Business Checking Account a</w:t>
      </w:r>
      <w:r w:rsidR="004E30A8">
        <w:t>t $12,804.62</w:t>
      </w:r>
      <w:r w:rsidR="008A5086">
        <w:t>.</w:t>
      </w:r>
      <w:r w:rsidR="004E30A8">
        <w:t xml:space="preserve"> Moore</w:t>
      </w:r>
      <w:r w:rsidR="008257C1">
        <w:t xml:space="preserve"> also reviewed the budget performance report.</w:t>
      </w:r>
      <w:r w:rsidR="00153B5F">
        <w:br/>
      </w:r>
      <w:r w:rsidR="008257C1" w:rsidRPr="009E25B3">
        <w:rPr>
          <w:i/>
        </w:rPr>
        <w:t xml:space="preserve">Motion </w:t>
      </w:r>
      <w:r w:rsidR="00A70E0D">
        <w:rPr>
          <w:i/>
        </w:rPr>
        <w:t>by Loiacano</w:t>
      </w:r>
      <w:r w:rsidR="00153B5F">
        <w:rPr>
          <w:i/>
        </w:rPr>
        <w:t xml:space="preserve"> </w:t>
      </w:r>
      <w:r w:rsidRPr="009E25B3">
        <w:rPr>
          <w:i/>
        </w:rPr>
        <w:t>with support</w:t>
      </w:r>
      <w:r w:rsidR="00153B5F">
        <w:rPr>
          <w:i/>
        </w:rPr>
        <w:t xml:space="preserve"> </w:t>
      </w:r>
      <w:r w:rsidR="00BE0DF6">
        <w:rPr>
          <w:i/>
        </w:rPr>
        <w:t xml:space="preserve">by </w:t>
      </w:r>
      <w:r w:rsidR="004E30A8">
        <w:rPr>
          <w:i/>
        </w:rPr>
        <w:t>Kehoe</w:t>
      </w:r>
      <w:r w:rsidR="00D9076E">
        <w:rPr>
          <w:i/>
        </w:rPr>
        <w:t xml:space="preserve"> </w:t>
      </w:r>
      <w:r w:rsidRPr="009E25B3">
        <w:rPr>
          <w:i/>
        </w:rPr>
        <w:t xml:space="preserve">to </w:t>
      </w:r>
      <w:r w:rsidRPr="0026001C">
        <w:rPr>
          <w:i/>
        </w:rPr>
        <w:t xml:space="preserve">Accept </w:t>
      </w:r>
      <w:r w:rsidR="00D529D3">
        <w:rPr>
          <w:i/>
        </w:rPr>
        <w:t xml:space="preserve">the Accounts Payables and </w:t>
      </w:r>
      <w:r w:rsidRPr="0026001C">
        <w:rPr>
          <w:i/>
        </w:rPr>
        <w:t xml:space="preserve">Budget Review as </w:t>
      </w:r>
      <w:r w:rsidR="00037FD6">
        <w:rPr>
          <w:i/>
        </w:rPr>
        <w:t>presented</w:t>
      </w:r>
      <w:r>
        <w:t>.</w:t>
      </w:r>
      <w:r w:rsidR="00A70E0D">
        <w:br/>
      </w:r>
      <w:r w:rsidRPr="009E2A35">
        <w:rPr>
          <w:b/>
        </w:rPr>
        <w:t>Motion Carried.</w:t>
      </w:r>
      <w:r w:rsidR="00D9076E">
        <w:rPr>
          <w:b/>
        </w:rPr>
        <w:br/>
      </w:r>
    </w:p>
    <w:p w:rsidR="0040408B" w:rsidRDefault="0040408B" w:rsidP="00A70E0D">
      <w:pPr>
        <w:rPr>
          <w:b/>
        </w:rPr>
      </w:pPr>
      <w:r w:rsidRPr="00644B3F">
        <w:rPr>
          <w:b/>
        </w:rPr>
        <w:t>Staff Update:</w:t>
      </w:r>
    </w:p>
    <w:p w:rsidR="00FE4316" w:rsidRPr="00EE0D94" w:rsidRDefault="0040408B" w:rsidP="00780177">
      <w:pPr>
        <w:ind w:left="1440"/>
      </w:pPr>
      <w:r>
        <w:rPr>
          <w:b/>
        </w:rPr>
        <w:t>Web Update:</w:t>
      </w:r>
      <w:r w:rsidR="002E7B92">
        <w:rPr>
          <w:b/>
        </w:rPr>
        <w:t xml:space="preserve"> </w:t>
      </w:r>
    </w:p>
    <w:p w:rsidR="00407488" w:rsidRDefault="004E30A8" w:rsidP="004E30A8">
      <w:pPr>
        <w:ind w:left="1440"/>
      </w:pPr>
      <w:r>
        <w:t xml:space="preserve">Jeruski stated that there had been an issue with the tax history of villages not displaying </w:t>
      </w:r>
      <w:r w:rsidR="000C7D34">
        <w:t xml:space="preserve">on the website; </w:t>
      </w:r>
      <w:r>
        <w:t>but</w:t>
      </w:r>
      <w:r w:rsidR="000C7D34">
        <w:t>, it had</w:t>
      </w:r>
      <w:r>
        <w:t xml:space="preserve"> </w:t>
      </w:r>
      <w:r w:rsidR="000C7D34">
        <w:t xml:space="preserve">since </w:t>
      </w:r>
      <w:r>
        <w:t xml:space="preserve">been corrected. </w:t>
      </w:r>
    </w:p>
    <w:p w:rsidR="004E30A8" w:rsidRDefault="004E30A8" w:rsidP="004E30A8">
      <w:pPr>
        <w:ind w:left="1440"/>
      </w:pPr>
      <w:r>
        <w:lastRenderedPageBreak/>
        <w:t>Hoffman reported that zoning updates for Saginaw Township and Village</w:t>
      </w:r>
      <w:r w:rsidR="000C7D34">
        <w:t xml:space="preserve"> of Merrill had been completed and would be on the website soon. </w:t>
      </w:r>
    </w:p>
    <w:p w:rsidR="000C7D34" w:rsidRDefault="000C7D34" w:rsidP="004E30A8">
      <w:pPr>
        <w:ind w:left="1440"/>
      </w:pPr>
    </w:p>
    <w:p w:rsidR="000C7D34" w:rsidRDefault="000C7D34" w:rsidP="004E30A8">
      <w:pPr>
        <w:ind w:left="1440"/>
      </w:pPr>
      <w:r>
        <w:t>Hoffman stated that he had completed FEMA maps for the City of Zilwaukee and Redevelopment Zone maps for the City of Frankenmuth. Habitat for Humanity had received 170 applications this year and Hoffman mapped all of the locations</w:t>
      </w:r>
      <w:r w:rsidR="00E500F9">
        <w:t xml:space="preserve"> for them as well</w:t>
      </w:r>
      <w:r>
        <w:t xml:space="preserve">. He was also working on area maps for Jonesfield Township for projected wind turbine sites. </w:t>
      </w:r>
    </w:p>
    <w:p w:rsidR="000C7D34" w:rsidRDefault="000C7D34" w:rsidP="004E30A8">
      <w:pPr>
        <w:ind w:left="1440"/>
      </w:pPr>
    </w:p>
    <w:p w:rsidR="000C7D34" w:rsidRDefault="000C7D34" w:rsidP="004E30A8">
      <w:pPr>
        <w:ind w:left="1440"/>
      </w:pPr>
      <w:r>
        <w:t>Hoffman presented a quick tutorial on how to turn on the land values layer for the online map. He noted that you must zoom in considerably for the layer to appear. This layer would be helpful to assessors and if anyone wished to have a hard copy of the map</w:t>
      </w:r>
      <w:r w:rsidR="00E500F9">
        <w:t>,</w:t>
      </w:r>
      <w:r>
        <w:t xml:space="preserve"> to please contact him. </w:t>
      </w:r>
    </w:p>
    <w:p w:rsidR="00021E1C" w:rsidRDefault="00021E1C" w:rsidP="004E30A8">
      <w:pPr>
        <w:ind w:left="1440"/>
      </w:pPr>
    </w:p>
    <w:p w:rsidR="00021E1C" w:rsidRPr="004E30A8" w:rsidRDefault="00021E1C" w:rsidP="004E30A8">
      <w:pPr>
        <w:ind w:left="1440"/>
      </w:pPr>
      <w:r>
        <w:t xml:space="preserve">Hoffman planned on continuing the daily COVID-19 case map updates. </w:t>
      </w:r>
    </w:p>
    <w:p w:rsidR="001337EB" w:rsidRDefault="001337EB" w:rsidP="001337EB">
      <w:pPr>
        <w:rPr>
          <w:b/>
        </w:rPr>
      </w:pPr>
    </w:p>
    <w:p w:rsidR="00B71D4F" w:rsidRDefault="00B71D4F" w:rsidP="00B71D4F">
      <w:pPr>
        <w:rPr>
          <w:b/>
        </w:rPr>
      </w:pPr>
      <w:r>
        <w:rPr>
          <w:b/>
        </w:rPr>
        <w:t>E-911:</w:t>
      </w:r>
    </w:p>
    <w:p w:rsidR="00F9499D" w:rsidRPr="00C1512D" w:rsidRDefault="00021E1C" w:rsidP="00B71D4F">
      <w:pPr>
        <w:ind w:left="1440"/>
        <w:rPr>
          <w:b/>
        </w:rPr>
      </w:pPr>
      <w:r>
        <w:t xml:space="preserve">Hoffman reported that the common places (landmarks) had been updated. Saginaw County 911 was currently doing a CAD version update and had also applied for a 911 GIS grant recently through National Emergency Number Association (NENA).  </w:t>
      </w:r>
    </w:p>
    <w:p w:rsidR="00B82EDD" w:rsidRPr="00B16C2B" w:rsidRDefault="00107C44" w:rsidP="00A142F7">
      <w:r>
        <w:rPr>
          <w:b/>
        </w:rPr>
        <w:tab/>
      </w:r>
      <w:r>
        <w:rPr>
          <w:b/>
        </w:rPr>
        <w:tab/>
      </w:r>
    </w:p>
    <w:p w:rsidR="007442F3" w:rsidRDefault="00B71D4F" w:rsidP="007B1B19">
      <w:pPr>
        <w:rPr>
          <w:b/>
        </w:rPr>
      </w:pPr>
      <w:r>
        <w:rPr>
          <w:b/>
        </w:rPr>
        <w:t>2020 Aerial Photography Project</w:t>
      </w:r>
      <w:r w:rsidR="007442F3">
        <w:rPr>
          <w:b/>
        </w:rPr>
        <w:t>:</w:t>
      </w:r>
    </w:p>
    <w:p w:rsidR="00657D20" w:rsidRDefault="00021E1C" w:rsidP="00021E1C">
      <w:pPr>
        <w:ind w:left="1440"/>
      </w:pPr>
      <w:r>
        <w:t xml:space="preserve">Hoffman stated that the aerial photography from Kucera had been reviewed and everything looked good so far. He would be giving any feedback to Kucera and planned to have the final aerials sooner than the deadline of </w:t>
      </w:r>
      <w:r w:rsidR="00E500F9">
        <w:t xml:space="preserve">the end of </w:t>
      </w:r>
      <w:r>
        <w:t xml:space="preserve">November. </w:t>
      </w:r>
    </w:p>
    <w:p w:rsidR="00021E1C" w:rsidRDefault="00021E1C" w:rsidP="00021E1C"/>
    <w:p w:rsidR="00021E1C" w:rsidRDefault="00021E1C" w:rsidP="00021E1C">
      <w:pPr>
        <w:rPr>
          <w:b/>
        </w:rPr>
      </w:pPr>
      <w:r>
        <w:rPr>
          <w:b/>
        </w:rPr>
        <w:t>Election of Officers:</w:t>
      </w:r>
    </w:p>
    <w:p w:rsidR="00021E1C" w:rsidRPr="00482C22" w:rsidRDefault="00021E1C" w:rsidP="00021E1C">
      <w:pPr>
        <w:ind w:left="1440"/>
        <w:rPr>
          <w:i/>
        </w:rPr>
      </w:pPr>
      <w:proofErr w:type="gramStart"/>
      <w:r>
        <w:t>Chairman Russ Taylor,</w:t>
      </w:r>
      <w:r>
        <w:t xml:space="preserve"> Vice Cha</w:t>
      </w:r>
      <w:r>
        <w:t>irman Randy Pfau</w:t>
      </w:r>
      <w:r>
        <w:t>, Treasurer Paul Moore and Secretary Megan Weaver.</w:t>
      </w:r>
      <w:proofErr w:type="gramEnd"/>
      <w:r>
        <w:br/>
      </w:r>
      <w:proofErr w:type="gramStart"/>
      <w:r>
        <w:rPr>
          <w:i/>
        </w:rPr>
        <w:t>Motion by Brown</w:t>
      </w:r>
      <w:r>
        <w:rPr>
          <w:i/>
        </w:rPr>
        <w:t xml:space="preserve"> with support by Loiacano to accept officer slate as proposed.</w:t>
      </w:r>
      <w:proofErr w:type="gramEnd"/>
      <w:r>
        <w:rPr>
          <w:i/>
        </w:rPr>
        <w:t xml:space="preserve"> </w:t>
      </w:r>
    </w:p>
    <w:p w:rsidR="00021E1C" w:rsidRDefault="00021E1C" w:rsidP="00021E1C">
      <w:pPr>
        <w:ind w:left="1440" w:hanging="1440"/>
        <w:rPr>
          <w:b/>
        </w:rPr>
      </w:pPr>
      <w:r>
        <w:rPr>
          <w:b/>
        </w:rPr>
        <w:tab/>
        <w:t>Motion Carried.</w:t>
      </w:r>
    </w:p>
    <w:p w:rsidR="00021E1C" w:rsidRDefault="00021E1C" w:rsidP="00021E1C">
      <w:pPr>
        <w:ind w:left="1440" w:hanging="1440"/>
        <w:rPr>
          <w:b/>
        </w:rPr>
      </w:pPr>
    </w:p>
    <w:p w:rsidR="00021E1C" w:rsidRDefault="00021E1C" w:rsidP="00021E1C">
      <w:pPr>
        <w:rPr>
          <w:b/>
        </w:rPr>
      </w:pPr>
      <w:r>
        <w:rPr>
          <w:b/>
        </w:rPr>
        <w:t>Appoint Executive Committee:</w:t>
      </w:r>
    </w:p>
    <w:p w:rsidR="00021E1C" w:rsidRDefault="00021E1C" w:rsidP="00021E1C">
      <w:pPr>
        <w:ind w:left="1440" w:hanging="1440"/>
      </w:pPr>
      <w:r>
        <w:rPr>
          <w:b/>
        </w:rPr>
        <w:tab/>
      </w:r>
      <w:r>
        <w:t xml:space="preserve">Loiacano stated that he would be stepping down from the Executive Committee. Steve London would take his place. </w:t>
      </w:r>
    </w:p>
    <w:p w:rsidR="00021E1C" w:rsidRDefault="00021E1C" w:rsidP="00021E1C">
      <w:pPr>
        <w:ind w:left="1440" w:hanging="1440"/>
      </w:pPr>
    </w:p>
    <w:p w:rsidR="00021E1C" w:rsidRPr="00060CD2" w:rsidRDefault="00021E1C" w:rsidP="00021E1C">
      <w:pPr>
        <w:ind w:left="1440"/>
      </w:pPr>
      <w:r>
        <w:t>Chairman Russ Taylor, Vice Chairman Randy Pfau</w:t>
      </w:r>
      <w:r>
        <w:t>, Treasurer Paul Moore, Secretary Megan Weaver, Member Ma</w:t>
      </w:r>
      <w:r>
        <w:t>riah Kelly, Member Justin Staley</w:t>
      </w:r>
      <w:r w:rsidR="00E500F9">
        <w:t>, Member Steve London</w:t>
      </w:r>
      <w:r>
        <w:t>, Membe</w:t>
      </w:r>
      <w:r>
        <w:t>r Marc McGill, Member David Johnson</w:t>
      </w:r>
      <w:r>
        <w:t xml:space="preserve"> and Member Josh Brown.</w:t>
      </w:r>
    </w:p>
    <w:p w:rsidR="00021E1C" w:rsidRDefault="00021E1C" w:rsidP="00021E1C">
      <w:pPr>
        <w:ind w:left="1440" w:hanging="1440"/>
        <w:rPr>
          <w:i/>
        </w:rPr>
      </w:pPr>
      <w:r>
        <w:rPr>
          <w:b/>
        </w:rPr>
        <w:tab/>
      </w:r>
      <w:proofErr w:type="gramStart"/>
      <w:r>
        <w:rPr>
          <w:i/>
        </w:rPr>
        <w:t>Motion by Loiacano with support by Weaver</w:t>
      </w:r>
      <w:r>
        <w:rPr>
          <w:i/>
        </w:rPr>
        <w:t xml:space="preserve"> to accept Executive Committee slate as proposed.</w:t>
      </w:r>
      <w:proofErr w:type="gramEnd"/>
    </w:p>
    <w:p w:rsidR="00021E1C" w:rsidRDefault="00021E1C" w:rsidP="00021E1C">
      <w:pPr>
        <w:ind w:left="1440" w:hanging="1440"/>
        <w:rPr>
          <w:b/>
        </w:rPr>
      </w:pPr>
      <w:r>
        <w:rPr>
          <w:i/>
        </w:rPr>
        <w:tab/>
      </w:r>
      <w:r>
        <w:rPr>
          <w:b/>
        </w:rPr>
        <w:t>Motion Carried.</w:t>
      </w:r>
    </w:p>
    <w:p w:rsidR="00021E1C" w:rsidRDefault="00021E1C" w:rsidP="00021E1C"/>
    <w:p w:rsidR="00021E1C" w:rsidRDefault="00021E1C" w:rsidP="00021E1C">
      <w:pPr>
        <w:rPr>
          <w:b/>
        </w:rPr>
      </w:pPr>
    </w:p>
    <w:p w:rsidR="00021E1C" w:rsidRDefault="00021E1C" w:rsidP="00021E1C">
      <w:pPr>
        <w:rPr>
          <w:b/>
        </w:rPr>
      </w:pPr>
    </w:p>
    <w:p w:rsidR="00021E1C" w:rsidRDefault="00021E1C" w:rsidP="00021E1C">
      <w:pPr>
        <w:rPr>
          <w:b/>
        </w:rPr>
      </w:pPr>
    </w:p>
    <w:p w:rsidR="00021E1C" w:rsidRDefault="00021E1C" w:rsidP="00021E1C">
      <w:pPr>
        <w:rPr>
          <w:b/>
        </w:rPr>
      </w:pPr>
      <w:r>
        <w:rPr>
          <w:b/>
        </w:rPr>
        <w:t>Appoint Legal Counsel, Accountant, Auditor and Insurer:</w:t>
      </w:r>
    </w:p>
    <w:p w:rsidR="00021E1C" w:rsidRDefault="00021E1C" w:rsidP="00021E1C">
      <w:pPr>
        <w:ind w:left="1440"/>
      </w:pPr>
      <w:r>
        <w:t xml:space="preserve">Legal Counsel – David Meyer of Smith </w:t>
      </w:r>
      <w:proofErr w:type="spellStart"/>
      <w:r>
        <w:t>Bovill</w:t>
      </w:r>
      <w:proofErr w:type="spellEnd"/>
      <w:r>
        <w:br/>
        <w:t>Accountant – Tina Fisher of Roberts, Boehler &amp; Fisher</w:t>
      </w:r>
      <w:r>
        <w:br/>
        <w:t>Auditor – Ken Berthiaume of Berthiaume &amp; Company</w:t>
      </w:r>
    </w:p>
    <w:p w:rsidR="00021E1C" w:rsidRPr="003E2FA6" w:rsidRDefault="00021E1C" w:rsidP="00021E1C">
      <w:pPr>
        <w:ind w:left="1440"/>
        <w:rPr>
          <w:b/>
        </w:rPr>
      </w:pPr>
      <w:r>
        <w:t xml:space="preserve">Insurance – Norm Bamberger of </w:t>
      </w:r>
      <w:proofErr w:type="spellStart"/>
      <w:r>
        <w:t>MyMember</w:t>
      </w:r>
      <w:proofErr w:type="spellEnd"/>
      <w:r>
        <w:t xml:space="preserve"> Insurance Agency</w:t>
      </w:r>
      <w:r>
        <w:br/>
      </w:r>
      <w:r>
        <w:rPr>
          <w:i/>
        </w:rPr>
        <w:t>Motion by Moore with support by Loiacano</w:t>
      </w:r>
      <w:r>
        <w:rPr>
          <w:i/>
        </w:rPr>
        <w:t xml:space="preserve"> to accept slate as proposed.</w:t>
      </w:r>
      <w:r>
        <w:rPr>
          <w:i/>
        </w:rPr>
        <w:br/>
      </w:r>
      <w:r>
        <w:rPr>
          <w:b/>
        </w:rPr>
        <w:t>Motion Carried.</w:t>
      </w:r>
      <w:r>
        <w:rPr>
          <w:b/>
        </w:rPr>
        <w:br/>
      </w:r>
    </w:p>
    <w:p w:rsidR="00181524" w:rsidRDefault="00021E1C" w:rsidP="009738E2">
      <w:pPr>
        <w:rPr>
          <w:b/>
        </w:rPr>
      </w:pPr>
      <w:r>
        <w:rPr>
          <w:b/>
        </w:rPr>
        <w:t>Other Business:</w:t>
      </w:r>
    </w:p>
    <w:p w:rsidR="00181524" w:rsidRDefault="00021E1C" w:rsidP="009738E2">
      <w:r>
        <w:rPr>
          <w:b/>
        </w:rPr>
        <w:tab/>
      </w:r>
      <w:r>
        <w:rPr>
          <w:b/>
        </w:rPr>
        <w:tab/>
      </w:r>
      <w:r>
        <w:t xml:space="preserve">Kehoe pointed out that the letterhead for the treasurer’s reports was outdated. </w:t>
      </w:r>
    </w:p>
    <w:p w:rsidR="00021E1C" w:rsidRDefault="00021E1C" w:rsidP="009738E2"/>
    <w:p w:rsidR="00021E1C" w:rsidRPr="00021E1C" w:rsidRDefault="00021E1C" w:rsidP="009738E2">
      <w:pPr>
        <w:rPr>
          <w:b/>
        </w:rPr>
      </w:pPr>
      <w:r w:rsidRPr="00021E1C">
        <w:rPr>
          <w:b/>
        </w:rPr>
        <w:t>2021 General Meetings:</w:t>
      </w:r>
    </w:p>
    <w:p w:rsidR="00021E1C" w:rsidRDefault="00021E1C" w:rsidP="00021E1C">
      <w:pPr>
        <w:ind w:left="1440"/>
        <w:rPr>
          <w:i/>
        </w:rPr>
      </w:pPr>
      <w:r>
        <w:t xml:space="preserve">January 25, April 19, July 19 and September 20, 2021. </w:t>
      </w:r>
      <w:r>
        <w:br/>
      </w:r>
      <w:proofErr w:type="gramStart"/>
      <w:r w:rsidRPr="00021E1C">
        <w:rPr>
          <w:i/>
        </w:rPr>
        <w:t>Motion by Weaver with support by Frelitz to accept 2021 meeting dates as proposed.</w:t>
      </w:r>
      <w:proofErr w:type="gramEnd"/>
      <w:r w:rsidRPr="00021E1C">
        <w:rPr>
          <w:i/>
        </w:rPr>
        <w:t xml:space="preserve"> </w:t>
      </w:r>
    </w:p>
    <w:p w:rsidR="00021E1C" w:rsidRPr="00021E1C" w:rsidRDefault="00021E1C" w:rsidP="00021E1C">
      <w:pPr>
        <w:ind w:left="1440"/>
        <w:rPr>
          <w:b/>
        </w:rPr>
      </w:pPr>
      <w:r>
        <w:rPr>
          <w:b/>
        </w:rPr>
        <w:t>Motion Carried.</w:t>
      </w:r>
    </w:p>
    <w:p w:rsidR="00181524" w:rsidRDefault="00181524" w:rsidP="009738E2">
      <w:pPr>
        <w:rPr>
          <w:b/>
        </w:rPr>
      </w:pPr>
    </w:p>
    <w:p w:rsidR="005B09CB" w:rsidRPr="005B09CB" w:rsidRDefault="005B09CB" w:rsidP="009738E2">
      <w:pPr>
        <w:rPr>
          <w:b/>
        </w:rPr>
      </w:pPr>
      <w:r w:rsidRPr="005B09CB">
        <w:rPr>
          <w:b/>
        </w:rPr>
        <w:t>Adjournment</w:t>
      </w:r>
      <w:r w:rsidR="00161EF4">
        <w:rPr>
          <w:b/>
        </w:rPr>
        <w:t>:</w:t>
      </w:r>
    </w:p>
    <w:p w:rsidR="00290463" w:rsidRPr="00B6576B" w:rsidRDefault="00290463" w:rsidP="0000559B">
      <w:pPr>
        <w:ind w:left="1440"/>
        <w:rPr>
          <w:i/>
        </w:rPr>
      </w:pPr>
      <w:proofErr w:type="gramStart"/>
      <w:r w:rsidRPr="00B6576B">
        <w:rPr>
          <w:i/>
        </w:rPr>
        <w:t>Motion by</w:t>
      </w:r>
      <w:r w:rsidR="00021E1C">
        <w:rPr>
          <w:i/>
        </w:rPr>
        <w:t xml:space="preserve"> Mayan</w:t>
      </w:r>
      <w:r w:rsidRPr="00B6576B">
        <w:rPr>
          <w:i/>
        </w:rPr>
        <w:t xml:space="preserve"> </w:t>
      </w:r>
      <w:r w:rsidR="00CF6F40" w:rsidRPr="00B6576B">
        <w:rPr>
          <w:i/>
        </w:rPr>
        <w:t>with support</w:t>
      </w:r>
      <w:r w:rsidR="00021E1C">
        <w:rPr>
          <w:i/>
        </w:rPr>
        <w:t xml:space="preserve"> by Moore</w:t>
      </w:r>
      <w:r w:rsidR="00CF6F40" w:rsidRPr="00B6576B">
        <w:rPr>
          <w:i/>
        </w:rPr>
        <w:t xml:space="preserve"> </w:t>
      </w:r>
      <w:r w:rsidRPr="00B6576B">
        <w:rPr>
          <w:i/>
        </w:rPr>
        <w:t>to adjourn.</w:t>
      </w:r>
      <w:proofErr w:type="gramEnd"/>
    </w:p>
    <w:p w:rsidR="00290463" w:rsidRPr="00290463" w:rsidRDefault="00290463" w:rsidP="0000559B">
      <w:pPr>
        <w:ind w:left="1440"/>
        <w:rPr>
          <w:b/>
        </w:rPr>
      </w:pPr>
      <w:r w:rsidRPr="00290463">
        <w:rPr>
          <w:b/>
        </w:rPr>
        <w:t>Motion carried.</w:t>
      </w:r>
    </w:p>
    <w:p w:rsidR="005B09CB" w:rsidRDefault="007B1B19" w:rsidP="0000559B">
      <w:pPr>
        <w:ind w:left="1440"/>
      </w:pPr>
      <w:r>
        <w:t>Meeting adjourned at 9:</w:t>
      </w:r>
      <w:r w:rsidR="00021E1C">
        <w:t>37</w:t>
      </w:r>
      <w:r w:rsidR="00CF77AE">
        <w:t>am</w:t>
      </w:r>
      <w:r w:rsidR="00A85547">
        <w:t>.</w:t>
      </w:r>
      <w:r w:rsidR="003E2FA6">
        <w:br/>
      </w:r>
    </w:p>
    <w:p w:rsidR="005B09CB" w:rsidRDefault="005B09CB" w:rsidP="005B09CB">
      <w:pPr>
        <w:pBdr>
          <w:bottom w:val="single" w:sz="12" w:space="1" w:color="auto"/>
        </w:pBdr>
      </w:pPr>
    </w:p>
    <w:p w:rsidR="005B09CB" w:rsidRDefault="005B09CB" w:rsidP="005B09CB"/>
    <w:p w:rsidR="009503E0" w:rsidRDefault="009503E0" w:rsidP="005B09CB">
      <w:pPr>
        <w:rPr>
          <w:b/>
          <w:i/>
        </w:rPr>
      </w:pPr>
    </w:p>
    <w:p w:rsidR="00D65E26" w:rsidRDefault="007B1B19" w:rsidP="00D65E26">
      <w:r>
        <w:rPr>
          <w:b/>
          <w:i/>
        </w:rPr>
        <w:t>Next General</w:t>
      </w:r>
      <w:r w:rsidR="00D65E26" w:rsidRPr="00161EF4">
        <w:rPr>
          <w:b/>
          <w:i/>
        </w:rPr>
        <w:t xml:space="preserve"> Meeting</w:t>
      </w:r>
      <w:r w:rsidR="00D65E26">
        <w:t xml:space="preserve"> – 9:00am, </w:t>
      </w:r>
      <w:r w:rsidR="00021E1C">
        <w:t>January 25, 2021</w:t>
      </w:r>
      <w:r w:rsidR="001337EB">
        <w:t xml:space="preserve"> at Saginaw Community Foundation</w:t>
      </w:r>
    </w:p>
    <w:p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021E1C">
        <w:t>9:00</w:t>
      </w:r>
      <w:proofErr w:type="gramStart"/>
      <w:r w:rsidR="00021E1C">
        <w:t>am</w:t>
      </w:r>
      <w:proofErr w:type="gramEnd"/>
      <w:r w:rsidR="00021E1C">
        <w:t>, November 2, 2021 at Saginaw</w:t>
      </w:r>
      <w:r w:rsidR="00B71D4F">
        <w:t xml:space="preserve"> Township</w:t>
      </w:r>
      <w:r w:rsidR="00021E1C">
        <w:t xml:space="preserve"> (if needed)</w:t>
      </w:r>
    </w:p>
    <w:p w:rsidR="00E22F67" w:rsidRDefault="00E22F67" w:rsidP="00631D55"/>
    <w:p w:rsidR="00E22F67" w:rsidRDefault="00E22F67" w:rsidP="00631D55"/>
    <w:p w:rsidR="00E22F67" w:rsidRPr="00E22F67" w:rsidRDefault="00B6576B" w:rsidP="00631D55">
      <w:pPr>
        <w:rPr>
          <w:i/>
        </w:rPr>
      </w:pPr>
      <w:r>
        <w:rPr>
          <w:i/>
        </w:rPr>
        <w:t>Minutes prepared by Megan Weaver</w:t>
      </w:r>
    </w:p>
    <w:p w:rsidR="00286A7F" w:rsidRDefault="00286A7F" w:rsidP="00631D55"/>
    <w:p w:rsidR="00631D55" w:rsidRDefault="00631D55" w:rsidP="00631D55"/>
    <w:sectPr w:rsidR="00631D55" w:rsidSect="000C7D34">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55"/>
    <w:rsid w:val="0000559B"/>
    <w:rsid w:val="00007721"/>
    <w:rsid w:val="00007DB8"/>
    <w:rsid w:val="000141D4"/>
    <w:rsid w:val="00021E1C"/>
    <w:rsid w:val="000222F9"/>
    <w:rsid w:val="00037FD6"/>
    <w:rsid w:val="00052091"/>
    <w:rsid w:val="0005657E"/>
    <w:rsid w:val="00060CD2"/>
    <w:rsid w:val="0007739B"/>
    <w:rsid w:val="00084940"/>
    <w:rsid w:val="00097B13"/>
    <w:rsid w:val="000A3B22"/>
    <w:rsid w:val="000C085E"/>
    <w:rsid w:val="000C0868"/>
    <w:rsid w:val="000C7D34"/>
    <w:rsid w:val="000C7EF9"/>
    <w:rsid w:val="000D5185"/>
    <w:rsid w:val="000E27B6"/>
    <w:rsid w:val="000E641C"/>
    <w:rsid w:val="000F5269"/>
    <w:rsid w:val="000F6747"/>
    <w:rsid w:val="00107C44"/>
    <w:rsid w:val="00122B08"/>
    <w:rsid w:val="00130313"/>
    <w:rsid w:val="001337EB"/>
    <w:rsid w:val="00135683"/>
    <w:rsid w:val="001528C8"/>
    <w:rsid w:val="00153B5F"/>
    <w:rsid w:val="00161EF4"/>
    <w:rsid w:val="00165DDB"/>
    <w:rsid w:val="0016750C"/>
    <w:rsid w:val="0017087C"/>
    <w:rsid w:val="001717C2"/>
    <w:rsid w:val="00172B28"/>
    <w:rsid w:val="00181524"/>
    <w:rsid w:val="00182966"/>
    <w:rsid w:val="0018306E"/>
    <w:rsid w:val="00186946"/>
    <w:rsid w:val="00196498"/>
    <w:rsid w:val="001B2018"/>
    <w:rsid w:val="001B6737"/>
    <w:rsid w:val="001C234C"/>
    <w:rsid w:val="001C25D5"/>
    <w:rsid w:val="001C5DA9"/>
    <w:rsid w:val="001E0FB8"/>
    <w:rsid w:val="00220D79"/>
    <w:rsid w:val="00223CB8"/>
    <w:rsid w:val="00225D12"/>
    <w:rsid w:val="00237B87"/>
    <w:rsid w:val="00250100"/>
    <w:rsid w:val="0026001C"/>
    <w:rsid w:val="00264B67"/>
    <w:rsid w:val="00265E17"/>
    <w:rsid w:val="002678B9"/>
    <w:rsid w:val="00267DD1"/>
    <w:rsid w:val="00285FAD"/>
    <w:rsid w:val="00286A7F"/>
    <w:rsid w:val="00290463"/>
    <w:rsid w:val="00293C76"/>
    <w:rsid w:val="00293D71"/>
    <w:rsid w:val="002B3C93"/>
    <w:rsid w:val="002B6C41"/>
    <w:rsid w:val="002D37DF"/>
    <w:rsid w:val="002D427C"/>
    <w:rsid w:val="002E59F8"/>
    <w:rsid w:val="002E7B92"/>
    <w:rsid w:val="002F09A2"/>
    <w:rsid w:val="002F603A"/>
    <w:rsid w:val="0030051B"/>
    <w:rsid w:val="00304E8D"/>
    <w:rsid w:val="0030545C"/>
    <w:rsid w:val="0031313A"/>
    <w:rsid w:val="003200D2"/>
    <w:rsid w:val="0033400F"/>
    <w:rsid w:val="003547BB"/>
    <w:rsid w:val="003628C4"/>
    <w:rsid w:val="003836FC"/>
    <w:rsid w:val="00386480"/>
    <w:rsid w:val="00391176"/>
    <w:rsid w:val="003B4031"/>
    <w:rsid w:val="003C4B35"/>
    <w:rsid w:val="003D0F27"/>
    <w:rsid w:val="003D5F0E"/>
    <w:rsid w:val="003E2FA6"/>
    <w:rsid w:val="0040408B"/>
    <w:rsid w:val="00407488"/>
    <w:rsid w:val="004119C1"/>
    <w:rsid w:val="004248EE"/>
    <w:rsid w:val="00427A0A"/>
    <w:rsid w:val="004365C2"/>
    <w:rsid w:val="0044590C"/>
    <w:rsid w:val="0044693E"/>
    <w:rsid w:val="004539FA"/>
    <w:rsid w:val="00467D71"/>
    <w:rsid w:val="00480289"/>
    <w:rsid w:val="00480C0E"/>
    <w:rsid w:val="00481158"/>
    <w:rsid w:val="00482C22"/>
    <w:rsid w:val="00484E02"/>
    <w:rsid w:val="004924F0"/>
    <w:rsid w:val="004A7C55"/>
    <w:rsid w:val="004B159D"/>
    <w:rsid w:val="004B3912"/>
    <w:rsid w:val="004C4AAE"/>
    <w:rsid w:val="004E07FC"/>
    <w:rsid w:val="004E30A8"/>
    <w:rsid w:val="004F794E"/>
    <w:rsid w:val="00500889"/>
    <w:rsid w:val="00500E69"/>
    <w:rsid w:val="005061C7"/>
    <w:rsid w:val="00522D04"/>
    <w:rsid w:val="005247E5"/>
    <w:rsid w:val="005302E3"/>
    <w:rsid w:val="00537830"/>
    <w:rsid w:val="0054334E"/>
    <w:rsid w:val="0054474B"/>
    <w:rsid w:val="005477FB"/>
    <w:rsid w:val="00547A8A"/>
    <w:rsid w:val="005701D7"/>
    <w:rsid w:val="005705AE"/>
    <w:rsid w:val="00580352"/>
    <w:rsid w:val="00581A70"/>
    <w:rsid w:val="00584BCB"/>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F5369"/>
    <w:rsid w:val="005F5EF9"/>
    <w:rsid w:val="00631D55"/>
    <w:rsid w:val="00633026"/>
    <w:rsid w:val="00644B3F"/>
    <w:rsid w:val="00651ADB"/>
    <w:rsid w:val="00657D20"/>
    <w:rsid w:val="00670C8B"/>
    <w:rsid w:val="00675FC5"/>
    <w:rsid w:val="00685158"/>
    <w:rsid w:val="006A0FED"/>
    <w:rsid w:val="006A11E0"/>
    <w:rsid w:val="006A5557"/>
    <w:rsid w:val="006B1BB5"/>
    <w:rsid w:val="006B430F"/>
    <w:rsid w:val="006B5620"/>
    <w:rsid w:val="006C47B2"/>
    <w:rsid w:val="006D2DC7"/>
    <w:rsid w:val="006E2445"/>
    <w:rsid w:val="006F77E4"/>
    <w:rsid w:val="00705782"/>
    <w:rsid w:val="00714358"/>
    <w:rsid w:val="007275FB"/>
    <w:rsid w:val="00736CE0"/>
    <w:rsid w:val="00737342"/>
    <w:rsid w:val="007420C0"/>
    <w:rsid w:val="007442F3"/>
    <w:rsid w:val="00744F6F"/>
    <w:rsid w:val="00751ACD"/>
    <w:rsid w:val="00755A99"/>
    <w:rsid w:val="00764393"/>
    <w:rsid w:val="00775B96"/>
    <w:rsid w:val="00780177"/>
    <w:rsid w:val="00793CD0"/>
    <w:rsid w:val="0079600F"/>
    <w:rsid w:val="007B15FF"/>
    <w:rsid w:val="007B1B19"/>
    <w:rsid w:val="007B72B4"/>
    <w:rsid w:val="007C33B5"/>
    <w:rsid w:val="007C343F"/>
    <w:rsid w:val="007E1CAA"/>
    <w:rsid w:val="007E7125"/>
    <w:rsid w:val="007F0D23"/>
    <w:rsid w:val="0080549F"/>
    <w:rsid w:val="00806B2B"/>
    <w:rsid w:val="0081088C"/>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A5086"/>
    <w:rsid w:val="008A7B76"/>
    <w:rsid w:val="008B3333"/>
    <w:rsid w:val="008B5038"/>
    <w:rsid w:val="008D5C0C"/>
    <w:rsid w:val="008E31E6"/>
    <w:rsid w:val="008E4AF6"/>
    <w:rsid w:val="008F1F05"/>
    <w:rsid w:val="0091131C"/>
    <w:rsid w:val="009211DF"/>
    <w:rsid w:val="009248AF"/>
    <w:rsid w:val="009308C2"/>
    <w:rsid w:val="009503E0"/>
    <w:rsid w:val="009527FA"/>
    <w:rsid w:val="00957EE0"/>
    <w:rsid w:val="00966B12"/>
    <w:rsid w:val="00971A86"/>
    <w:rsid w:val="009738E2"/>
    <w:rsid w:val="00975702"/>
    <w:rsid w:val="009833A2"/>
    <w:rsid w:val="009855C7"/>
    <w:rsid w:val="00991AEC"/>
    <w:rsid w:val="00996B56"/>
    <w:rsid w:val="00997111"/>
    <w:rsid w:val="00997570"/>
    <w:rsid w:val="009A1CAD"/>
    <w:rsid w:val="009A4E58"/>
    <w:rsid w:val="009B6C30"/>
    <w:rsid w:val="009B7C16"/>
    <w:rsid w:val="009C1B90"/>
    <w:rsid w:val="009D7F99"/>
    <w:rsid w:val="009E25B3"/>
    <w:rsid w:val="009E2A35"/>
    <w:rsid w:val="009F1681"/>
    <w:rsid w:val="009F235F"/>
    <w:rsid w:val="00A126BB"/>
    <w:rsid w:val="00A12EA0"/>
    <w:rsid w:val="00A13709"/>
    <w:rsid w:val="00A142F7"/>
    <w:rsid w:val="00A23FF6"/>
    <w:rsid w:val="00A37D79"/>
    <w:rsid w:val="00A47FC6"/>
    <w:rsid w:val="00A50BBA"/>
    <w:rsid w:val="00A51253"/>
    <w:rsid w:val="00A5287D"/>
    <w:rsid w:val="00A577C6"/>
    <w:rsid w:val="00A62D91"/>
    <w:rsid w:val="00A66D42"/>
    <w:rsid w:val="00A70346"/>
    <w:rsid w:val="00A70E0D"/>
    <w:rsid w:val="00A75BD0"/>
    <w:rsid w:val="00A75FCB"/>
    <w:rsid w:val="00A77A1B"/>
    <w:rsid w:val="00A77E32"/>
    <w:rsid w:val="00A85547"/>
    <w:rsid w:val="00A96B54"/>
    <w:rsid w:val="00AA3D4E"/>
    <w:rsid w:val="00AB1873"/>
    <w:rsid w:val="00AC28BD"/>
    <w:rsid w:val="00AE2A1F"/>
    <w:rsid w:val="00AE4597"/>
    <w:rsid w:val="00AE6C1C"/>
    <w:rsid w:val="00AF56CF"/>
    <w:rsid w:val="00B04170"/>
    <w:rsid w:val="00B07C89"/>
    <w:rsid w:val="00B1351F"/>
    <w:rsid w:val="00B142C1"/>
    <w:rsid w:val="00B16179"/>
    <w:rsid w:val="00B16C2B"/>
    <w:rsid w:val="00B3370F"/>
    <w:rsid w:val="00B402CE"/>
    <w:rsid w:val="00B466C3"/>
    <w:rsid w:val="00B62DDE"/>
    <w:rsid w:val="00B6576B"/>
    <w:rsid w:val="00B71D4F"/>
    <w:rsid w:val="00B73D6C"/>
    <w:rsid w:val="00B74889"/>
    <w:rsid w:val="00B801E6"/>
    <w:rsid w:val="00B82EDD"/>
    <w:rsid w:val="00B96F7A"/>
    <w:rsid w:val="00BA15F9"/>
    <w:rsid w:val="00BB0C7E"/>
    <w:rsid w:val="00BB2A6E"/>
    <w:rsid w:val="00BB7942"/>
    <w:rsid w:val="00BD482D"/>
    <w:rsid w:val="00BD49DF"/>
    <w:rsid w:val="00BE0DF6"/>
    <w:rsid w:val="00BE4D36"/>
    <w:rsid w:val="00BE633A"/>
    <w:rsid w:val="00BF2029"/>
    <w:rsid w:val="00BF487D"/>
    <w:rsid w:val="00C12BA9"/>
    <w:rsid w:val="00C1512D"/>
    <w:rsid w:val="00C15C3F"/>
    <w:rsid w:val="00C20C4D"/>
    <w:rsid w:val="00C2756C"/>
    <w:rsid w:val="00C4585F"/>
    <w:rsid w:val="00C56CD3"/>
    <w:rsid w:val="00C6351E"/>
    <w:rsid w:val="00C65022"/>
    <w:rsid w:val="00C71E4C"/>
    <w:rsid w:val="00C8281A"/>
    <w:rsid w:val="00C83613"/>
    <w:rsid w:val="00C8593E"/>
    <w:rsid w:val="00CA1C5A"/>
    <w:rsid w:val="00CB5C98"/>
    <w:rsid w:val="00CC01FA"/>
    <w:rsid w:val="00CC14F9"/>
    <w:rsid w:val="00CD12A7"/>
    <w:rsid w:val="00CD1A57"/>
    <w:rsid w:val="00CE193D"/>
    <w:rsid w:val="00CE37A1"/>
    <w:rsid w:val="00CE5260"/>
    <w:rsid w:val="00CE7599"/>
    <w:rsid w:val="00CF47A6"/>
    <w:rsid w:val="00CF6F40"/>
    <w:rsid w:val="00CF77AE"/>
    <w:rsid w:val="00D07B0A"/>
    <w:rsid w:val="00D2264B"/>
    <w:rsid w:val="00D23DBD"/>
    <w:rsid w:val="00D24482"/>
    <w:rsid w:val="00D450E1"/>
    <w:rsid w:val="00D47953"/>
    <w:rsid w:val="00D51553"/>
    <w:rsid w:val="00D529D3"/>
    <w:rsid w:val="00D65E26"/>
    <w:rsid w:val="00D71A11"/>
    <w:rsid w:val="00D76DD1"/>
    <w:rsid w:val="00D8155A"/>
    <w:rsid w:val="00D9076E"/>
    <w:rsid w:val="00DA531A"/>
    <w:rsid w:val="00DB11D1"/>
    <w:rsid w:val="00DC0807"/>
    <w:rsid w:val="00DC368A"/>
    <w:rsid w:val="00DD02EE"/>
    <w:rsid w:val="00DD20AD"/>
    <w:rsid w:val="00DD363E"/>
    <w:rsid w:val="00DD40BB"/>
    <w:rsid w:val="00DE29F2"/>
    <w:rsid w:val="00DE3A1B"/>
    <w:rsid w:val="00DE66FE"/>
    <w:rsid w:val="00DF2D89"/>
    <w:rsid w:val="00DF447B"/>
    <w:rsid w:val="00DF709F"/>
    <w:rsid w:val="00E0678E"/>
    <w:rsid w:val="00E10224"/>
    <w:rsid w:val="00E129FB"/>
    <w:rsid w:val="00E222B4"/>
    <w:rsid w:val="00E22F67"/>
    <w:rsid w:val="00E26D55"/>
    <w:rsid w:val="00E37E7F"/>
    <w:rsid w:val="00E4259E"/>
    <w:rsid w:val="00E500F9"/>
    <w:rsid w:val="00E553B1"/>
    <w:rsid w:val="00E55631"/>
    <w:rsid w:val="00E61EA4"/>
    <w:rsid w:val="00E62D23"/>
    <w:rsid w:val="00E63DD8"/>
    <w:rsid w:val="00E81CC0"/>
    <w:rsid w:val="00E826A6"/>
    <w:rsid w:val="00E84236"/>
    <w:rsid w:val="00E86B54"/>
    <w:rsid w:val="00EA3CB3"/>
    <w:rsid w:val="00EB51C8"/>
    <w:rsid w:val="00ED118F"/>
    <w:rsid w:val="00EE0D94"/>
    <w:rsid w:val="00EE39C2"/>
    <w:rsid w:val="00EE3A2E"/>
    <w:rsid w:val="00EE3F39"/>
    <w:rsid w:val="00EE4E09"/>
    <w:rsid w:val="00EE621E"/>
    <w:rsid w:val="00EE71DC"/>
    <w:rsid w:val="00EF30DF"/>
    <w:rsid w:val="00F00887"/>
    <w:rsid w:val="00F02F46"/>
    <w:rsid w:val="00F11B89"/>
    <w:rsid w:val="00F14994"/>
    <w:rsid w:val="00F20999"/>
    <w:rsid w:val="00F22707"/>
    <w:rsid w:val="00F30BB8"/>
    <w:rsid w:val="00F30C22"/>
    <w:rsid w:val="00F315D5"/>
    <w:rsid w:val="00F366E0"/>
    <w:rsid w:val="00F45518"/>
    <w:rsid w:val="00F676FE"/>
    <w:rsid w:val="00F76901"/>
    <w:rsid w:val="00F87322"/>
    <w:rsid w:val="00F9499D"/>
    <w:rsid w:val="00F9565C"/>
    <w:rsid w:val="00FA6A23"/>
    <w:rsid w:val="00FB2D5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oom.us/j/99233700519?pwd=T1NRWmVOT01kVjBaZUg3Sit6aWpwdz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7ADF5-D836-4D39-A0B5-BA14D090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7</cp:revision>
  <cp:lastPrinted>2020-10-13T15:06:00Z</cp:lastPrinted>
  <dcterms:created xsi:type="dcterms:W3CDTF">2020-10-02T17:01:00Z</dcterms:created>
  <dcterms:modified xsi:type="dcterms:W3CDTF">2020-10-13T15:11:00Z</dcterms:modified>
</cp:coreProperties>
</file>