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3CA68" w14:textId="77777777" w:rsidR="00631D55" w:rsidRPr="00EE4E09" w:rsidRDefault="00B07C89" w:rsidP="005E69C8">
      <w:pPr>
        <w:jc w:val="center"/>
        <w:rPr>
          <w:b/>
          <w:sz w:val="28"/>
          <w:szCs w:val="28"/>
        </w:rPr>
      </w:pPr>
      <w:r>
        <w:rPr>
          <w:b/>
          <w:sz w:val="28"/>
          <w:szCs w:val="28"/>
        </w:rPr>
        <w:t>MI</w:t>
      </w:r>
      <w:r w:rsidR="005E69C8" w:rsidRPr="00EE4E09">
        <w:rPr>
          <w:b/>
          <w:sz w:val="28"/>
          <w:szCs w:val="28"/>
        </w:rPr>
        <w:t>NUTES</w:t>
      </w:r>
    </w:p>
    <w:p w14:paraId="4548C45C" w14:textId="77777777" w:rsidR="005E69C8" w:rsidRPr="00EE4E09" w:rsidRDefault="005E69C8" w:rsidP="005E69C8">
      <w:pPr>
        <w:jc w:val="center"/>
        <w:rPr>
          <w:b/>
          <w:sz w:val="28"/>
          <w:szCs w:val="28"/>
        </w:rPr>
      </w:pPr>
      <w:r w:rsidRPr="00EE4E09">
        <w:rPr>
          <w:b/>
          <w:sz w:val="28"/>
          <w:szCs w:val="28"/>
        </w:rPr>
        <w:t>SAGINAW AREA GIS AUTHORITY</w:t>
      </w:r>
    </w:p>
    <w:p w14:paraId="13A1C954" w14:textId="77777777" w:rsidR="005E69C8" w:rsidRPr="00EE4E09" w:rsidRDefault="00FB2D56" w:rsidP="005E69C8">
      <w:pPr>
        <w:jc w:val="center"/>
        <w:rPr>
          <w:b/>
          <w:sz w:val="28"/>
          <w:szCs w:val="28"/>
        </w:rPr>
      </w:pPr>
      <w:r>
        <w:rPr>
          <w:b/>
          <w:sz w:val="28"/>
          <w:szCs w:val="28"/>
        </w:rPr>
        <w:t>GENERAL</w:t>
      </w:r>
      <w:r w:rsidR="005E69C8" w:rsidRPr="00EE4E09">
        <w:rPr>
          <w:b/>
          <w:sz w:val="28"/>
          <w:szCs w:val="28"/>
        </w:rPr>
        <w:t xml:space="preserve"> MEETING</w:t>
      </w:r>
    </w:p>
    <w:p w14:paraId="40B54F11" w14:textId="5B5E1549" w:rsidR="005E69C8" w:rsidRPr="00EE4E09" w:rsidRDefault="00793CD0" w:rsidP="005E69C8">
      <w:pPr>
        <w:jc w:val="center"/>
        <w:rPr>
          <w:b/>
          <w:sz w:val="28"/>
          <w:szCs w:val="28"/>
        </w:rPr>
      </w:pPr>
      <w:r>
        <w:rPr>
          <w:b/>
          <w:sz w:val="28"/>
          <w:szCs w:val="28"/>
        </w:rPr>
        <w:t>J</w:t>
      </w:r>
      <w:r w:rsidR="00710D24">
        <w:rPr>
          <w:b/>
          <w:sz w:val="28"/>
          <w:szCs w:val="28"/>
        </w:rPr>
        <w:t>uly 19, 2021</w:t>
      </w:r>
    </w:p>
    <w:p w14:paraId="06A717D2" w14:textId="77777777" w:rsidR="005E69C8" w:rsidRPr="00EE4E09" w:rsidRDefault="00F02F46" w:rsidP="005E69C8">
      <w:pPr>
        <w:jc w:val="center"/>
        <w:rPr>
          <w:b/>
          <w:sz w:val="28"/>
          <w:szCs w:val="28"/>
        </w:rPr>
      </w:pPr>
      <w:r>
        <w:rPr>
          <w:b/>
          <w:sz w:val="28"/>
          <w:szCs w:val="28"/>
        </w:rPr>
        <w:t>(9:00</w:t>
      </w:r>
      <w:r w:rsidR="005E69C8" w:rsidRPr="00EE4E09">
        <w:rPr>
          <w:b/>
          <w:sz w:val="28"/>
          <w:szCs w:val="28"/>
        </w:rPr>
        <w:t>am)</w:t>
      </w:r>
    </w:p>
    <w:p w14:paraId="53498231" w14:textId="77777777" w:rsidR="005E69C8" w:rsidRDefault="00793CD0" w:rsidP="005E69C8">
      <w:pPr>
        <w:jc w:val="center"/>
        <w:rPr>
          <w:b/>
          <w:sz w:val="28"/>
          <w:szCs w:val="28"/>
        </w:rPr>
      </w:pPr>
      <w:r>
        <w:rPr>
          <w:b/>
          <w:sz w:val="28"/>
          <w:szCs w:val="28"/>
        </w:rPr>
        <w:t>SAGINAW COMMUNITY FOUNDATION</w:t>
      </w:r>
    </w:p>
    <w:p w14:paraId="461486C4" w14:textId="5FBB2BFE" w:rsidR="00FB2D56" w:rsidRDefault="00FB2D56" w:rsidP="005E69C8">
      <w:pPr>
        <w:jc w:val="center"/>
        <w:rPr>
          <w:b/>
          <w:sz w:val="28"/>
          <w:szCs w:val="28"/>
        </w:rPr>
      </w:pPr>
      <w:r>
        <w:rPr>
          <w:b/>
          <w:sz w:val="28"/>
          <w:szCs w:val="28"/>
        </w:rPr>
        <w:t>1 Tuscola Street</w:t>
      </w:r>
      <w:r w:rsidR="00710D24">
        <w:rPr>
          <w:b/>
          <w:sz w:val="28"/>
          <w:szCs w:val="28"/>
        </w:rPr>
        <w:t xml:space="preserve"> - Second Floor Meeting Room</w:t>
      </w:r>
    </w:p>
    <w:p w14:paraId="1C82D570" w14:textId="77777777" w:rsidR="00C12BA9" w:rsidRPr="00EE4E09" w:rsidRDefault="00FB2D56" w:rsidP="005E69C8">
      <w:pPr>
        <w:jc w:val="center"/>
        <w:rPr>
          <w:b/>
          <w:sz w:val="28"/>
          <w:szCs w:val="28"/>
        </w:rPr>
      </w:pPr>
      <w:r>
        <w:rPr>
          <w:b/>
          <w:sz w:val="28"/>
          <w:szCs w:val="28"/>
        </w:rPr>
        <w:t>Saginaw, MI 48602</w:t>
      </w:r>
    </w:p>
    <w:p w14:paraId="6242E10F" w14:textId="77777777" w:rsidR="00EA3CB3" w:rsidRDefault="00EA3CB3">
      <w:pPr>
        <w:rPr>
          <w:b/>
        </w:rPr>
      </w:pPr>
    </w:p>
    <w:p w14:paraId="3AC0DF35" w14:textId="77777777" w:rsidR="00EA3CB3" w:rsidRDefault="00C4585F">
      <w:pPr>
        <w:rPr>
          <w:b/>
        </w:rPr>
      </w:pPr>
      <w:r>
        <w:rPr>
          <w:b/>
        </w:rPr>
        <w:t>________________________________________________________________________</w:t>
      </w:r>
    </w:p>
    <w:p w14:paraId="143FB72B" w14:textId="77777777" w:rsidR="00EA3CB3" w:rsidRDefault="00EA3CB3"/>
    <w:p w14:paraId="6B62A7F6" w14:textId="45352869" w:rsidR="00DE3A1B" w:rsidRDefault="00DE3A1B" w:rsidP="00DE3A1B">
      <w:pPr>
        <w:ind w:left="2160" w:hanging="2160"/>
      </w:pPr>
      <w:r w:rsidRPr="00DE3A1B">
        <w:rPr>
          <w:b/>
        </w:rPr>
        <w:t>Members Present</w:t>
      </w:r>
      <w:r>
        <w:t>:</w:t>
      </w:r>
      <w:r>
        <w:tab/>
      </w:r>
      <w:r w:rsidR="00793CD0">
        <w:t>Russ Taylor</w:t>
      </w:r>
      <w:r w:rsidR="004E07FC">
        <w:t>, Chairman;</w:t>
      </w:r>
      <w:r w:rsidR="00052091">
        <w:t xml:space="preserve"> </w:t>
      </w:r>
      <w:r w:rsidR="00466D18">
        <w:t xml:space="preserve">David Johnson, Vice-Chairman; Paul Moore, Treasurer; </w:t>
      </w:r>
      <w:r w:rsidR="00007DB8">
        <w:t>Megan Weaver, Secretary</w:t>
      </w:r>
      <w:r w:rsidR="00466D18">
        <w:t xml:space="preserve">; </w:t>
      </w:r>
      <w:r w:rsidR="00966B12">
        <w:t>Rob Kehoe</w:t>
      </w:r>
      <w:r w:rsidR="00CE37A1">
        <w:t>, Member;</w:t>
      </w:r>
      <w:r w:rsidR="00966B12">
        <w:t xml:space="preserve"> </w:t>
      </w:r>
      <w:r w:rsidR="00793CD0">
        <w:t xml:space="preserve">Marc McGill, Member; </w:t>
      </w:r>
      <w:r w:rsidR="00966B12">
        <w:t>Annamarie Ren</w:t>
      </w:r>
      <w:r w:rsidR="004C4AAE">
        <w:t>o</w:t>
      </w:r>
      <w:r w:rsidR="00966B12">
        <w:t xml:space="preserve">, Member; </w:t>
      </w:r>
      <w:r w:rsidR="00DB11D1">
        <w:t>Mariah Kelly, Member</w:t>
      </w:r>
      <w:r w:rsidR="00CE37A1">
        <w:t>;</w:t>
      </w:r>
      <w:r w:rsidR="00007DB8">
        <w:t xml:space="preserve"> </w:t>
      </w:r>
      <w:r w:rsidR="00466D18">
        <w:t>Justin Staley</w:t>
      </w:r>
      <w:r w:rsidR="00793CD0">
        <w:t xml:space="preserve">, Member; </w:t>
      </w:r>
      <w:r w:rsidR="00CE37A1">
        <w:t xml:space="preserve">Bridget Smith, Member; </w:t>
      </w:r>
      <w:r w:rsidR="00466D18">
        <w:t>Nadine Bosley</w:t>
      </w:r>
      <w:r w:rsidR="00052091">
        <w:t>, Member</w:t>
      </w:r>
      <w:r w:rsidR="004E07FC">
        <w:t xml:space="preserve">; </w:t>
      </w:r>
      <w:r w:rsidR="00466D18">
        <w:t>Cheryl Bishop</w:t>
      </w:r>
      <w:r w:rsidR="00F00887">
        <w:t xml:space="preserve">, Member; </w:t>
      </w:r>
      <w:r w:rsidR="004E07FC">
        <w:t xml:space="preserve">Amanda Carrigan, Member; </w:t>
      </w:r>
      <w:r w:rsidR="00466D18">
        <w:t>Robert Fowler</w:t>
      </w:r>
      <w:r w:rsidR="004E07FC">
        <w:t>, Member</w:t>
      </w:r>
      <w:r w:rsidR="00793CD0">
        <w:t xml:space="preserve">; </w:t>
      </w:r>
      <w:r w:rsidR="00466D18">
        <w:t>Scott Crofoot</w:t>
      </w:r>
      <w:r w:rsidR="00793CD0">
        <w:t xml:space="preserve">, Member; </w:t>
      </w:r>
      <w:r w:rsidR="00466D18">
        <w:t>Jim Gray</w:t>
      </w:r>
      <w:r w:rsidR="00793CD0">
        <w:t xml:space="preserve">, Member; </w:t>
      </w:r>
      <w:r w:rsidR="00466D18">
        <w:t>Tim Hildner</w:t>
      </w:r>
      <w:r w:rsidR="00F00887">
        <w:t>, Member</w:t>
      </w:r>
      <w:r w:rsidR="00466D18">
        <w:t>; John Schmidt, Member; Rob Grose, Member; Mary Bourbina, Member; James Totten, Member; Alan Malesky, Member; Leon Turnwald, Member</w:t>
      </w:r>
    </w:p>
    <w:p w14:paraId="42D2832D" w14:textId="77777777" w:rsidR="00DE3A1B" w:rsidRDefault="00DE3A1B"/>
    <w:p w14:paraId="20FF2419" w14:textId="77777777" w:rsidR="00DE3A1B" w:rsidRDefault="00DE3A1B" w:rsidP="00B16C2B">
      <w:pPr>
        <w:ind w:left="2160" w:hanging="2160"/>
      </w:pPr>
      <w:r w:rsidRPr="00DE3A1B">
        <w:rPr>
          <w:b/>
        </w:rPr>
        <w:t>Others Present:</w:t>
      </w:r>
      <w:r>
        <w:t xml:space="preserve"> </w:t>
      </w:r>
      <w:r>
        <w:tab/>
        <w:t>Dan Hoffman</w:t>
      </w:r>
      <w:r w:rsidR="00391176">
        <w:t xml:space="preserve"> and Bill Jeruski, GIS Authority</w:t>
      </w:r>
    </w:p>
    <w:p w14:paraId="7718A93F" w14:textId="77777777" w:rsidR="007B15FF" w:rsidRDefault="007B15FF"/>
    <w:p w14:paraId="0821D1BF" w14:textId="731DB095" w:rsidR="00631D55" w:rsidRDefault="000C085E" w:rsidP="00631D55">
      <w:pPr>
        <w:rPr>
          <w:b/>
        </w:rPr>
      </w:pPr>
      <w:r>
        <w:rPr>
          <w:b/>
        </w:rPr>
        <w:t>M</w:t>
      </w:r>
      <w:r w:rsidR="00F02F46">
        <w:rPr>
          <w:b/>
        </w:rPr>
        <w:t xml:space="preserve">eeting </w:t>
      </w:r>
      <w:r w:rsidR="003200D2">
        <w:rPr>
          <w:b/>
        </w:rPr>
        <w:t xml:space="preserve">was </w:t>
      </w:r>
      <w:r w:rsidR="00F02F46">
        <w:rPr>
          <w:b/>
        </w:rPr>
        <w:t>called to ord</w:t>
      </w:r>
      <w:r w:rsidR="004E07FC">
        <w:rPr>
          <w:b/>
        </w:rPr>
        <w:t>er at 9:00</w:t>
      </w:r>
      <w:r w:rsidR="00631D55" w:rsidRPr="005B09CB">
        <w:rPr>
          <w:b/>
        </w:rPr>
        <w:t>am</w:t>
      </w:r>
      <w:r w:rsidR="008447A0">
        <w:rPr>
          <w:b/>
        </w:rPr>
        <w:t xml:space="preserve"> by </w:t>
      </w:r>
      <w:r w:rsidR="00F00887">
        <w:rPr>
          <w:b/>
        </w:rPr>
        <w:t>Chairman Taylor</w:t>
      </w:r>
      <w:r>
        <w:rPr>
          <w:b/>
        </w:rPr>
        <w:t>.</w:t>
      </w:r>
    </w:p>
    <w:p w14:paraId="1478499B" w14:textId="77777777" w:rsidR="009E2A35" w:rsidRDefault="009E2A35" w:rsidP="00631D55">
      <w:pPr>
        <w:rPr>
          <w:b/>
        </w:rPr>
      </w:pPr>
    </w:p>
    <w:p w14:paraId="65AC8225" w14:textId="77777777" w:rsidR="00C2756C" w:rsidRDefault="009E2A35" w:rsidP="00631D55">
      <w:pPr>
        <w:rPr>
          <w:b/>
        </w:rPr>
      </w:pPr>
      <w:r>
        <w:rPr>
          <w:b/>
        </w:rPr>
        <w:t>Roll Call:</w:t>
      </w:r>
      <w:r w:rsidR="00C2756C">
        <w:rPr>
          <w:b/>
        </w:rPr>
        <w:tab/>
      </w:r>
    </w:p>
    <w:p w14:paraId="2609A02E" w14:textId="77777777" w:rsidR="009E2A35" w:rsidRPr="00C2756C" w:rsidRDefault="00C2756C" w:rsidP="00E4259E">
      <w:pPr>
        <w:ind w:left="1440" w:hanging="1530"/>
        <w:rPr>
          <w:b/>
        </w:rPr>
      </w:pPr>
      <w:r>
        <w:rPr>
          <w:b/>
        </w:rPr>
        <w:tab/>
      </w:r>
      <w:r w:rsidR="009E2A35" w:rsidRPr="009E2A35">
        <w:t>A quorum was present.</w:t>
      </w:r>
    </w:p>
    <w:p w14:paraId="5A52DD46" w14:textId="77777777" w:rsidR="003547BB" w:rsidRDefault="003547BB" w:rsidP="00631D55"/>
    <w:p w14:paraId="37FFBB18" w14:textId="77777777" w:rsidR="003547BB" w:rsidRPr="005C217C" w:rsidRDefault="003547BB" w:rsidP="003547BB">
      <w:pPr>
        <w:rPr>
          <w:b/>
        </w:rPr>
      </w:pPr>
      <w:r w:rsidRPr="005C217C">
        <w:rPr>
          <w:b/>
        </w:rPr>
        <w:t>Approval of Agenda:</w:t>
      </w:r>
    </w:p>
    <w:p w14:paraId="68B95A70" w14:textId="2682FFE9" w:rsidR="003547BB" w:rsidRPr="00C2756C" w:rsidRDefault="005C217C" w:rsidP="003547BB">
      <w:pPr>
        <w:ind w:left="1440"/>
        <w:rPr>
          <w:i/>
        </w:rPr>
      </w:pPr>
      <w:r>
        <w:rPr>
          <w:i/>
        </w:rPr>
        <w:t>Motion</w:t>
      </w:r>
      <w:r w:rsidR="00182966" w:rsidRPr="005C217C">
        <w:rPr>
          <w:i/>
        </w:rPr>
        <w:t xml:space="preserve"> </w:t>
      </w:r>
      <w:r w:rsidR="00F00887">
        <w:rPr>
          <w:i/>
        </w:rPr>
        <w:t>by M</w:t>
      </w:r>
      <w:r w:rsidR="002212EC">
        <w:rPr>
          <w:i/>
        </w:rPr>
        <w:t>cGill</w:t>
      </w:r>
      <w:r w:rsidR="003200D2">
        <w:rPr>
          <w:i/>
        </w:rPr>
        <w:t xml:space="preserve"> </w:t>
      </w:r>
      <w:r w:rsidR="00F9565C" w:rsidRPr="005C217C">
        <w:rPr>
          <w:i/>
        </w:rPr>
        <w:t>with support</w:t>
      </w:r>
      <w:r w:rsidR="00F9565C" w:rsidRPr="00C2756C">
        <w:rPr>
          <w:i/>
        </w:rPr>
        <w:t xml:space="preserve"> </w:t>
      </w:r>
      <w:r w:rsidR="000C085E">
        <w:rPr>
          <w:i/>
        </w:rPr>
        <w:t xml:space="preserve">by </w:t>
      </w:r>
      <w:r w:rsidR="002212EC">
        <w:rPr>
          <w:i/>
        </w:rPr>
        <w:t>Moore</w:t>
      </w:r>
      <w:r w:rsidR="00182966" w:rsidRPr="00C2756C">
        <w:rPr>
          <w:i/>
        </w:rPr>
        <w:t xml:space="preserve"> </w:t>
      </w:r>
      <w:r w:rsidR="003200D2">
        <w:rPr>
          <w:i/>
        </w:rPr>
        <w:t>to accept agenda as presented</w:t>
      </w:r>
      <w:r w:rsidR="003547BB" w:rsidRPr="00C2756C">
        <w:rPr>
          <w:i/>
        </w:rPr>
        <w:t>.</w:t>
      </w:r>
    </w:p>
    <w:p w14:paraId="29CF68E9" w14:textId="77777777" w:rsidR="003547BB" w:rsidRPr="009E2A35" w:rsidRDefault="003547BB" w:rsidP="003547BB">
      <w:pPr>
        <w:ind w:left="720" w:firstLine="720"/>
        <w:rPr>
          <w:b/>
        </w:rPr>
      </w:pPr>
      <w:r w:rsidRPr="009E2A35">
        <w:rPr>
          <w:b/>
        </w:rPr>
        <w:t>Motion Carried.</w:t>
      </w:r>
    </w:p>
    <w:p w14:paraId="14F86D8B" w14:textId="77777777" w:rsidR="009E2A35" w:rsidRDefault="009E2A35" w:rsidP="00631D55">
      <w:pPr>
        <w:rPr>
          <w:b/>
        </w:rPr>
      </w:pPr>
    </w:p>
    <w:p w14:paraId="198F1822" w14:textId="726C835C" w:rsidR="009E2A35" w:rsidRDefault="00F00887" w:rsidP="00631D55">
      <w:pPr>
        <w:rPr>
          <w:b/>
        </w:rPr>
      </w:pPr>
      <w:r>
        <w:rPr>
          <w:b/>
        </w:rPr>
        <w:t xml:space="preserve">Approval of Minutes from </w:t>
      </w:r>
      <w:r w:rsidR="002212EC">
        <w:rPr>
          <w:b/>
        </w:rPr>
        <w:t>April 19, 2021</w:t>
      </w:r>
      <w:r w:rsidR="009E2A35">
        <w:rPr>
          <w:b/>
        </w:rPr>
        <w:t>:</w:t>
      </w:r>
    </w:p>
    <w:p w14:paraId="219D9164" w14:textId="5A353796" w:rsidR="009E2A35" w:rsidRPr="00C2756C" w:rsidRDefault="00153B5F" w:rsidP="009E2A35">
      <w:pPr>
        <w:ind w:left="1440"/>
        <w:rPr>
          <w:i/>
        </w:rPr>
      </w:pPr>
      <w:r>
        <w:rPr>
          <w:i/>
        </w:rPr>
        <w:t>Motion by</w:t>
      </w:r>
      <w:r w:rsidR="00F00887">
        <w:rPr>
          <w:i/>
        </w:rPr>
        <w:t xml:space="preserve"> </w:t>
      </w:r>
      <w:r w:rsidR="002212EC">
        <w:rPr>
          <w:i/>
        </w:rPr>
        <w:t>McGill</w:t>
      </w:r>
      <w:r w:rsidR="005C217C">
        <w:rPr>
          <w:i/>
        </w:rPr>
        <w:t xml:space="preserve"> </w:t>
      </w:r>
      <w:r w:rsidR="00481158" w:rsidRPr="00C2756C">
        <w:rPr>
          <w:i/>
        </w:rPr>
        <w:t>with support</w:t>
      </w:r>
      <w:r w:rsidR="00F00887">
        <w:rPr>
          <w:i/>
        </w:rPr>
        <w:t xml:space="preserve"> by </w:t>
      </w:r>
      <w:r w:rsidR="002212EC">
        <w:rPr>
          <w:i/>
        </w:rPr>
        <w:t>Kelly</w:t>
      </w:r>
      <w:r w:rsidR="00481158" w:rsidRPr="00C2756C">
        <w:rPr>
          <w:i/>
        </w:rPr>
        <w:t xml:space="preserve"> </w:t>
      </w:r>
      <w:r w:rsidR="009E2A35" w:rsidRPr="00C2756C">
        <w:rPr>
          <w:i/>
        </w:rPr>
        <w:t xml:space="preserve">to accept </w:t>
      </w:r>
      <w:r w:rsidR="002212EC">
        <w:rPr>
          <w:i/>
        </w:rPr>
        <w:t xml:space="preserve">April 19, </w:t>
      </w:r>
      <w:proofErr w:type="gramStart"/>
      <w:r w:rsidR="002212EC">
        <w:rPr>
          <w:i/>
        </w:rPr>
        <w:t>2021</w:t>
      </w:r>
      <w:proofErr w:type="gramEnd"/>
      <w:r w:rsidR="00C2756C" w:rsidRPr="00C2756C">
        <w:rPr>
          <w:i/>
        </w:rPr>
        <w:t xml:space="preserve"> m</w:t>
      </w:r>
      <w:r w:rsidR="000C085E">
        <w:rPr>
          <w:i/>
        </w:rPr>
        <w:t>inutes as presented.</w:t>
      </w:r>
    </w:p>
    <w:p w14:paraId="34DF7648" w14:textId="77777777" w:rsidR="009E2A35" w:rsidRDefault="009E2A35" w:rsidP="009E2A35">
      <w:pPr>
        <w:ind w:left="720" w:firstLine="720"/>
        <w:rPr>
          <w:b/>
        </w:rPr>
      </w:pPr>
      <w:r w:rsidRPr="009E2A35">
        <w:rPr>
          <w:b/>
        </w:rPr>
        <w:t>Motion Carried.</w:t>
      </w:r>
    </w:p>
    <w:p w14:paraId="7BC97089" w14:textId="77777777" w:rsidR="007E7125" w:rsidRDefault="007E7125" w:rsidP="007E7125">
      <w:pPr>
        <w:rPr>
          <w:b/>
        </w:rPr>
      </w:pPr>
    </w:p>
    <w:p w14:paraId="79EF2370" w14:textId="77777777" w:rsidR="007E7125" w:rsidRDefault="007E7125" w:rsidP="007E7125">
      <w:pPr>
        <w:rPr>
          <w:b/>
        </w:rPr>
      </w:pPr>
      <w:r w:rsidRPr="008257C1">
        <w:rPr>
          <w:b/>
        </w:rPr>
        <w:t>Accounts Payable and Review Budget:</w:t>
      </w:r>
    </w:p>
    <w:p w14:paraId="662F80A3" w14:textId="6830EB8D" w:rsidR="00A70E0D" w:rsidRDefault="002212EC" w:rsidP="00A70E0D">
      <w:pPr>
        <w:ind w:left="1440"/>
        <w:rPr>
          <w:b/>
        </w:rPr>
      </w:pPr>
      <w:r>
        <w:t xml:space="preserve">Moore </w:t>
      </w:r>
      <w:r w:rsidR="00DB11D1">
        <w:t>reviewed the treasurer’s repo</w:t>
      </w:r>
      <w:r w:rsidR="00A70E0D">
        <w:t xml:space="preserve">rt and budget. As of </w:t>
      </w:r>
      <w:r>
        <w:t>June 30, 2021</w:t>
      </w:r>
      <w:r w:rsidR="00C2756C">
        <w:t xml:space="preserve">, </w:t>
      </w:r>
      <w:r w:rsidR="0026001C">
        <w:t>the Money Market account stood at $</w:t>
      </w:r>
      <w:r>
        <w:t>413,100.20</w:t>
      </w:r>
      <w:r w:rsidR="00C2756C">
        <w:t xml:space="preserve"> </w:t>
      </w:r>
      <w:r w:rsidR="0026001C">
        <w:t>and Business Checking Account a</w:t>
      </w:r>
      <w:r w:rsidR="00A70E0D">
        <w:t>t $1</w:t>
      </w:r>
      <w:r>
        <w:t>2,625.29</w:t>
      </w:r>
      <w:r w:rsidR="008A5086">
        <w:t>.</w:t>
      </w:r>
      <w:r w:rsidR="00A70E0D">
        <w:t xml:space="preserve"> </w:t>
      </w:r>
      <w:r>
        <w:t>Moore</w:t>
      </w:r>
      <w:r w:rsidR="008257C1">
        <w:t xml:space="preserve"> also reviewed the budget performance report.</w:t>
      </w:r>
      <w:r w:rsidR="00153B5F">
        <w:br/>
      </w:r>
      <w:r w:rsidR="008257C1" w:rsidRPr="009E25B3">
        <w:rPr>
          <w:i/>
        </w:rPr>
        <w:t xml:space="preserve">Motion </w:t>
      </w:r>
      <w:r w:rsidR="00A70E0D">
        <w:rPr>
          <w:i/>
        </w:rPr>
        <w:t xml:space="preserve">by </w:t>
      </w:r>
      <w:r>
        <w:rPr>
          <w:i/>
        </w:rPr>
        <w:t>Kehoe</w:t>
      </w:r>
      <w:r w:rsidR="00153B5F">
        <w:rPr>
          <w:i/>
        </w:rPr>
        <w:t xml:space="preserve"> </w:t>
      </w:r>
      <w:r w:rsidR="0026001C" w:rsidRPr="009E25B3">
        <w:rPr>
          <w:i/>
        </w:rPr>
        <w:t>with support</w:t>
      </w:r>
      <w:r w:rsidR="00153B5F">
        <w:rPr>
          <w:i/>
        </w:rPr>
        <w:t xml:space="preserve"> </w:t>
      </w:r>
      <w:r w:rsidR="00BE0DF6">
        <w:rPr>
          <w:i/>
        </w:rPr>
        <w:t xml:space="preserve">by </w:t>
      </w:r>
      <w:r>
        <w:rPr>
          <w:i/>
        </w:rPr>
        <w:t>Brown</w:t>
      </w:r>
      <w:r w:rsidR="00D9076E">
        <w:rPr>
          <w:i/>
        </w:rPr>
        <w:t xml:space="preserve"> </w:t>
      </w:r>
      <w:r w:rsidR="0026001C" w:rsidRPr="009E25B3">
        <w:rPr>
          <w:i/>
        </w:rPr>
        <w:t xml:space="preserve">to </w:t>
      </w:r>
      <w:r w:rsidR="0026001C" w:rsidRPr="0026001C">
        <w:rPr>
          <w:i/>
        </w:rPr>
        <w:t xml:space="preserve">Accept </w:t>
      </w:r>
      <w:r w:rsidR="00D529D3">
        <w:rPr>
          <w:i/>
        </w:rPr>
        <w:t xml:space="preserve">the Accounts Payables and </w:t>
      </w:r>
      <w:r w:rsidR="0026001C" w:rsidRPr="0026001C">
        <w:rPr>
          <w:i/>
        </w:rPr>
        <w:t xml:space="preserve">Budget Review as </w:t>
      </w:r>
      <w:r w:rsidR="00037FD6">
        <w:rPr>
          <w:i/>
        </w:rPr>
        <w:t>presented</w:t>
      </w:r>
      <w:r w:rsidR="0026001C">
        <w:t>.</w:t>
      </w:r>
      <w:r w:rsidR="00A70E0D">
        <w:br/>
      </w:r>
      <w:r w:rsidR="0026001C" w:rsidRPr="009E2A35">
        <w:rPr>
          <w:b/>
        </w:rPr>
        <w:t>Motion Carried.</w:t>
      </w:r>
      <w:r w:rsidR="00D9076E">
        <w:rPr>
          <w:b/>
        </w:rPr>
        <w:br/>
      </w:r>
    </w:p>
    <w:p w14:paraId="506A4DAB" w14:textId="0D9DFDA1" w:rsidR="00651ADB" w:rsidRDefault="002212EC" w:rsidP="00651ADB">
      <w:pPr>
        <w:rPr>
          <w:b/>
        </w:rPr>
      </w:pPr>
      <w:r>
        <w:rPr>
          <w:b/>
        </w:rPr>
        <w:t>Approval of 2021-22 Budget and Per Parcel Rate</w:t>
      </w:r>
      <w:r w:rsidR="00651ADB">
        <w:rPr>
          <w:b/>
        </w:rPr>
        <w:t>:</w:t>
      </w:r>
    </w:p>
    <w:p w14:paraId="44965235" w14:textId="2F454C06" w:rsidR="002212EC" w:rsidRDefault="002212EC" w:rsidP="002212EC">
      <w:pPr>
        <w:ind w:left="1440"/>
        <w:rPr>
          <w:bCs/>
        </w:rPr>
      </w:pPr>
      <w:r>
        <w:rPr>
          <w:bCs/>
        </w:rPr>
        <w:t xml:space="preserve">Moore reviewed the proposed 2021-2022 budget and per parcel rate which was to remain the same as last year at $1.65. </w:t>
      </w:r>
    </w:p>
    <w:p w14:paraId="10825D5F" w14:textId="76805A52" w:rsidR="002212EC" w:rsidRPr="002212EC" w:rsidRDefault="002212EC" w:rsidP="002212EC">
      <w:pPr>
        <w:ind w:left="1440"/>
        <w:rPr>
          <w:bCs/>
          <w:i/>
          <w:iCs/>
        </w:rPr>
      </w:pPr>
      <w:r w:rsidRPr="002212EC">
        <w:rPr>
          <w:bCs/>
          <w:i/>
          <w:iCs/>
        </w:rPr>
        <w:t>Motion by McGill with support by Kehoe to approve the 2021-2022 Budget with a per parcel rate of $1.65.</w:t>
      </w:r>
    </w:p>
    <w:p w14:paraId="3515F52D" w14:textId="38DECABE" w:rsidR="002212EC" w:rsidRPr="002212EC" w:rsidRDefault="002212EC" w:rsidP="002212EC">
      <w:pPr>
        <w:ind w:left="1440"/>
        <w:rPr>
          <w:b/>
        </w:rPr>
      </w:pPr>
      <w:r w:rsidRPr="002212EC">
        <w:rPr>
          <w:b/>
        </w:rPr>
        <w:t>Motion Carried.</w:t>
      </w:r>
    </w:p>
    <w:p w14:paraId="0850E26A" w14:textId="77777777" w:rsidR="002212EC" w:rsidRDefault="002212EC" w:rsidP="00A70E0D">
      <w:pPr>
        <w:rPr>
          <w:b/>
        </w:rPr>
      </w:pPr>
    </w:p>
    <w:p w14:paraId="0FAF20FB" w14:textId="48F36F1E" w:rsidR="002212EC" w:rsidRDefault="000C26A0" w:rsidP="00A70E0D">
      <w:pPr>
        <w:rPr>
          <w:b/>
        </w:rPr>
      </w:pPr>
      <w:r>
        <w:rPr>
          <w:b/>
        </w:rPr>
        <w:t>Approve Updated By-Laws:</w:t>
      </w:r>
    </w:p>
    <w:p w14:paraId="3DFAB64E" w14:textId="60FF39BB" w:rsidR="000C26A0" w:rsidRDefault="000C26A0" w:rsidP="003C241F">
      <w:pPr>
        <w:ind w:left="1440"/>
        <w:rPr>
          <w:b/>
        </w:rPr>
      </w:pPr>
      <w:r>
        <w:rPr>
          <w:bCs/>
        </w:rPr>
        <w:t xml:space="preserve">Taylor stated that he had reviewed the current By-Laws with </w:t>
      </w:r>
      <w:r w:rsidR="006C7230">
        <w:rPr>
          <w:bCs/>
        </w:rPr>
        <w:t xml:space="preserve">Attorney David Meyer. Changes were made in relation to the COVID-19 pandemic (zoom meetings) as well as some other language. Taylor stated that </w:t>
      </w:r>
      <w:r w:rsidR="00185C22">
        <w:rPr>
          <w:bCs/>
        </w:rPr>
        <w:t xml:space="preserve">the update </w:t>
      </w:r>
      <w:r w:rsidR="006C7230">
        <w:rPr>
          <w:bCs/>
        </w:rPr>
        <w:t xml:space="preserve">was long overdue. Discussion followed. </w:t>
      </w:r>
      <w:r w:rsidR="006C7230">
        <w:rPr>
          <w:bCs/>
        </w:rPr>
        <w:br/>
      </w:r>
      <w:r w:rsidR="006C7230" w:rsidRPr="003C241F">
        <w:rPr>
          <w:bCs/>
          <w:i/>
          <w:iCs/>
        </w:rPr>
        <w:t xml:space="preserve">Motion by Kehoe with support by Totten to approve </w:t>
      </w:r>
      <w:r w:rsidR="003C241F" w:rsidRPr="003C241F">
        <w:rPr>
          <w:bCs/>
          <w:i/>
          <w:iCs/>
        </w:rPr>
        <w:t>the Revised and Restated By-Laws of the Saginaw Area GIS Authority.</w:t>
      </w:r>
      <w:r w:rsidR="003C241F">
        <w:rPr>
          <w:bCs/>
        </w:rPr>
        <w:t xml:space="preserve"> </w:t>
      </w:r>
      <w:r w:rsidR="003C241F">
        <w:rPr>
          <w:bCs/>
        </w:rPr>
        <w:br/>
      </w:r>
      <w:r w:rsidR="003C241F" w:rsidRPr="003C241F">
        <w:rPr>
          <w:b/>
        </w:rPr>
        <w:t>Motion Carried.</w:t>
      </w:r>
    </w:p>
    <w:p w14:paraId="24D39EAA" w14:textId="77777777" w:rsidR="002212EC" w:rsidRDefault="002212EC" w:rsidP="00A70E0D">
      <w:pPr>
        <w:rPr>
          <w:b/>
        </w:rPr>
      </w:pPr>
    </w:p>
    <w:p w14:paraId="58B89A42" w14:textId="4ED50A27" w:rsidR="009E6B31" w:rsidRDefault="009E6B31" w:rsidP="00A70E0D">
      <w:pPr>
        <w:rPr>
          <w:b/>
        </w:rPr>
      </w:pPr>
      <w:r>
        <w:rPr>
          <w:b/>
        </w:rPr>
        <w:t>City of Saginaw Hosting Agreement:</w:t>
      </w:r>
    </w:p>
    <w:p w14:paraId="630A337E" w14:textId="5CC94129" w:rsidR="009E6B31" w:rsidRDefault="004F63C3" w:rsidP="002D4E46">
      <w:pPr>
        <w:ind w:left="1440"/>
        <w:rPr>
          <w:b/>
        </w:rPr>
      </w:pPr>
      <w:r>
        <w:rPr>
          <w:bCs/>
        </w:rPr>
        <w:t>Hoffman reviewed the current agreement with the City of Saginaw who houses</w:t>
      </w:r>
      <w:r w:rsidR="0064566C">
        <w:rPr>
          <w:bCs/>
        </w:rPr>
        <w:t xml:space="preserve"> the GIS data on their server. </w:t>
      </w:r>
      <w:r w:rsidR="00335EBC">
        <w:rPr>
          <w:bCs/>
        </w:rPr>
        <w:t xml:space="preserve">This partnership has worked out great and the City’s annual membership fee is waived because of the server space they provide. The proposed agreement is the same and extends out three years. Discussion followed. </w:t>
      </w:r>
      <w:r w:rsidR="002D4E46">
        <w:rPr>
          <w:bCs/>
        </w:rPr>
        <w:br/>
      </w:r>
      <w:r w:rsidR="002D4E46" w:rsidRPr="002D4E46">
        <w:rPr>
          <w:bCs/>
          <w:i/>
          <w:iCs/>
        </w:rPr>
        <w:t xml:space="preserve">Motion by McGill with support by Moore to renew the hosting agreement with the City of Saginaw as presented. </w:t>
      </w:r>
      <w:r w:rsidR="002D4E46" w:rsidRPr="002D4E46">
        <w:rPr>
          <w:bCs/>
          <w:i/>
          <w:iCs/>
        </w:rPr>
        <w:br/>
      </w:r>
      <w:r w:rsidR="002D4E46" w:rsidRPr="002D4E46">
        <w:rPr>
          <w:b/>
        </w:rPr>
        <w:t>Motion Carried.</w:t>
      </w:r>
      <w:r w:rsidR="002D4E46">
        <w:rPr>
          <w:b/>
        </w:rPr>
        <w:br/>
      </w:r>
    </w:p>
    <w:p w14:paraId="7C5871F7" w14:textId="33C68C89" w:rsidR="0040408B" w:rsidRDefault="0040408B" w:rsidP="00A70E0D">
      <w:pPr>
        <w:rPr>
          <w:b/>
        </w:rPr>
      </w:pPr>
      <w:r w:rsidRPr="00644B3F">
        <w:rPr>
          <w:b/>
        </w:rPr>
        <w:t>Staff Update:</w:t>
      </w:r>
    </w:p>
    <w:p w14:paraId="6818FF8C" w14:textId="77777777" w:rsidR="00FE4316" w:rsidRPr="00EE0D94" w:rsidRDefault="0040408B" w:rsidP="00780177">
      <w:pPr>
        <w:ind w:left="1440"/>
      </w:pPr>
      <w:r>
        <w:rPr>
          <w:b/>
        </w:rPr>
        <w:t>Web Update:</w:t>
      </w:r>
      <w:r w:rsidR="002E7B92">
        <w:rPr>
          <w:b/>
        </w:rPr>
        <w:t xml:space="preserve"> </w:t>
      </w:r>
    </w:p>
    <w:p w14:paraId="1DAF55EE" w14:textId="76D9F4BD" w:rsidR="008A7B76" w:rsidRDefault="002D4E46" w:rsidP="005F404A">
      <w:pPr>
        <w:ind w:left="1440"/>
      </w:pPr>
      <w:r>
        <w:t xml:space="preserve">Hoffman stated that he had recently made zoning and future land use maps for both Maple Grove and Carrollton townships. The Downtown Development Authority (DDA) layer </w:t>
      </w:r>
      <w:r w:rsidR="005F404A">
        <w:t>had been updated county-wide. Grose commented that the County updates their DDA records from the assessors’ databases and those aren’t always accurate. He asked members to look at the data online and let Hoffman know of any changes.</w:t>
      </w:r>
    </w:p>
    <w:p w14:paraId="602613CB" w14:textId="2FD24803" w:rsidR="005F404A" w:rsidRDefault="005F404A" w:rsidP="005F404A">
      <w:pPr>
        <w:ind w:left="1440"/>
      </w:pPr>
    </w:p>
    <w:p w14:paraId="312158D5" w14:textId="6D948CFD" w:rsidR="005F404A" w:rsidRDefault="005F404A" w:rsidP="005F404A">
      <w:pPr>
        <w:ind w:left="1440"/>
      </w:pPr>
      <w:r>
        <w:t xml:space="preserve">Hoffman reported that the trails/trail heads layer had been updated. He informed the members that the preliminary flood data was now on the website. Once the 90-day review period was over, the layer will be finalized. </w:t>
      </w:r>
    </w:p>
    <w:p w14:paraId="76F1A5AA" w14:textId="2F6D705B" w:rsidR="005F404A" w:rsidRDefault="005F404A" w:rsidP="005F404A">
      <w:pPr>
        <w:ind w:left="1440"/>
      </w:pPr>
    </w:p>
    <w:p w14:paraId="147C27CE" w14:textId="3CD434DC" w:rsidR="005F404A" w:rsidRDefault="005F404A" w:rsidP="005F404A">
      <w:pPr>
        <w:ind w:left="1440"/>
      </w:pPr>
      <w:r>
        <w:t xml:space="preserve">Hoffman explained that when the dams broke in May 2020, Kucera did a fly-over the next day (free of charge) and that layer was now on the website labeled “Estimated Flood Inundation” which gives the worst-case scenario for flooding. Hopefully, it will never need to be used. Discussion followed. </w:t>
      </w:r>
    </w:p>
    <w:p w14:paraId="33FCB9F5" w14:textId="0176C446" w:rsidR="005F404A" w:rsidRDefault="005F404A" w:rsidP="005F404A">
      <w:pPr>
        <w:ind w:left="1440"/>
      </w:pPr>
    </w:p>
    <w:p w14:paraId="445463DB" w14:textId="21B87472" w:rsidR="005F404A" w:rsidRDefault="005F404A" w:rsidP="005F404A">
      <w:pPr>
        <w:ind w:left="1440"/>
      </w:pPr>
      <w:r>
        <w:t xml:space="preserve">Hoffman was continuing to provide COVID-19 case mapping on a weekly basis. He was also starting the political redistricting (County Commissioner Districts). </w:t>
      </w:r>
    </w:p>
    <w:p w14:paraId="50584808" w14:textId="5F21B7D4" w:rsidR="000C26A0" w:rsidRDefault="000C26A0" w:rsidP="001337EB">
      <w:pPr>
        <w:rPr>
          <w:b/>
        </w:rPr>
      </w:pPr>
      <w:r>
        <w:rPr>
          <w:b/>
        </w:rPr>
        <w:t>SAGA Member Representatives:</w:t>
      </w:r>
    </w:p>
    <w:p w14:paraId="435742F0" w14:textId="48C1C215" w:rsidR="000C26A0" w:rsidRDefault="00F94400" w:rsidP="00F94400">
      <w:pPr>
        <w:ind w:left="1440"/>
        <w:rPr>
          <w:b/>
        </w:rPr>
      </w:pPr>
      <w:r>
        <w:rPr>
          <w:bCs/>
        </w:rPr>
        <w:t xml:space="preserve">Taylor stated that he had Hoffman reach out to all member municipalities for member verification. The only two that have not responded are Marion and Zilwaukee townships. If anyone has any retirements or changes in staff, please make sure to let Hoffman know. </w:t>
      </w:r>
      <w:r>
        <w:rPr>
          <w:bCs/>
        </w:rPr>
        <w:br/>
      </w:r>
    </w:p>
    <w:p w14:paraId="5FD5DB01" w14:textId="013B12E0" w:rsidR="000C26A0" w:rsidRDefault="001337EB" w:rsidP="003D5942">
      <w:pPr>
        <w:ind w:left="1440" w:hanging="1440"/>
        <w:rPr>
          <w:b/>
        </w:rPr>
      </w:pPr>
      <w:r>
        <w:rPr>
          <w:b/>
        </w:rPr>
        <w:t>E-911:</w:t>
      </w:r>
      <w:r>
        <w:rPr>
          <w:b/>
        </w:rPr>
        <w:br/>
      </w:r>
      <w:r w:rsidR="00F94400">
        <w:rPr>
          <w:bCs/>
        </w:rPr>
        <w:t xml:space="preserve">Hoffman stated that he had recently updated the GIS data including aerials on CAD. He also noted that the Saginaw County Road Commission notifies him </w:t>
      </w:r>
      <w:r w:rsidR="003F68B1">
        <w:rPr>
          <w:bCs/>
        </w:rPr>
        <w:t xml:space="preserve">daily </w:t>
      </w:r>
      <w:r w:rsidR="00F94400">
        <w:rPr>
          <w:bCs/>
        </w:rPr>
        <w:t>of any new roads in the Coun</w:t>
      </w:r>
      <w:r w:rsidR="00572832">
        <w:rPr>
          <w:bCs/>
        </w:rPr>
        <w:t>ty</w:t>
      </w:r>
      <w:r w:rsidR="003F68B1">
        <w:rPr>
          <w:bCs/>
        </w:rPr>
        <w:t>. A second grant ha</w:t>
      </w:r>
      <w:r w:rsidR="003D5942">
        <w:rPr>
          <w:bCs/>
        </w:rPr>
        <w:t>d</w:t>
      </w:r>
      <w:r w:rsidR="003F68B1">
        <w:rPr>
          <w:bCs/>
        </w:rPr>
        <w:t xml:space="preserve"> been applied for to the State of Michigan for </w:t>
      </w:r>
      <w:r w:rsidR="003D5942">
        <w:rPr>
          <w:bCs/>
        </w:rPr>
        <w:t xml:space="preserve">address point analysis. </w:t>
      </w:r>
    </w:p>
    <w:p w14:paraId="63AA8C75" w14:textId="77777777" w:rsidR="000C26A0" w:rsidRDefault="000C26A0" w:rsidP="000C26A0">
      <w:pPr>
        <w:rPr>
          <w:b/>
        </w:rPr>
      </w:pPr>
    </w:p>
    <w:p w14:paraId="20DB4E15" w14:textId="77777777" w:rsidR="000C26A0" w:rsidRPr="008A7B76" w:rsidRDefault="000C26A0" w:rsidP="000C26A0">
      <w:pPr>
        <w:rPr>
          <w:b/>
        </w:rPr>
      </w:pPr>
      <w:r w:rsidRPr="008A7B76">
        <w:rPr>
          <w:b/>
        </w:rPr>
        <w:t>2020 Aerial Photography Project:</w:t>
      </w:r>
    </w:p>
    <w:p w14:paraId="52612939" w14:textId="0B7FD805" w:rsidR="00F9499D" w:rsidRPr="003D5942" w:rsidRDefault="003D5942" w:rsidP="003D5942">
      <w:pPr>
        <w:ind w:left="1440"/>
        <w:rPr>
          <w:bCs/>
        </w:rPr>
      </w:pPr>
      <w:r>
        <w:rPr>
          <w:bCs/>
        </w:rPr>
        <w:t xml:space="preserve">Hoffman stated that the 2020 aerials are on the website. He was still waiting for the final mosaics. He received a free trial of </w:t>
      </w:r>
      <w:proofErr w:type="spellStart"/>
      <w:proofErr w:type="gramStart"/>
      <w:r>
        <w:rPr>
          <w:bCs/>
        </w:rPr>
        <w:t>NearMap</w:t>
      </w:r>
      <w:proofErr w:type="spellEnd"/>
      <w:proofErr w:type="gramEnd"/>
      <w:r>
        <w:rPr>
          <w:bCs/>
        </w:rPr>
        <w:t xml:space="preserve"> and he produced a few on his own. Discussion followed.</w:t>
      </w:r>
    </w:p>
    <w:p w14:paraId="7477565B" w14:textId="77777777" w:rsidR="00B82EDD" w:rsidRPr="00B16C2B" w:rsidRDefault="00107C44" w:rsidP="00A142F7">
      <w:r>
        <w:rPr>
          <w:b/>
        </w:rPr>
        <w:tab/>
      </w:r>
      <w:r>
        <w:rPr>
          <w:b/>
        </w:rPr>
        <w:tab/>
      </w:r>
    </w:p>
    <w:p w14:paraId="2784F3FC" w14:textId="77777777" w:rsidR="001337EB" w:rsidRDefault="001337EB" w:rsidP="008A7B76">
      <w:pPr>
        <w:rPr>
          <w:b/>
        </w:rPr>
      </w:pPr>
      <w:r>
        <w:rPr>
          <w:b/>
        </w:rPr>
        <w:t>Other Business:</w:t>
      </w:r>
    </w:p>
    <w:p w14:paraId="3290DCD2" w14:textId="48F2C64E" w:rsidR="00DD363E" w:rsidRDefault="003D5942" w:rsidP="001337EB">
      <w:pPr>
        <w:ind w:left="1440"/>
        <w:rPr>
          <w:b/>
        </w:rPr>
      </w:pPr>
      <w:r>
        <w:t xml:space="preserve">Kehoe stated that he felt our website was the best compared to other counties he has viewed. </w:t>
      </w:r>
      <w:r>
        <w:br/>
      </w:r>
      <w:r>
        <w:br/>
        <w:t xml:space="preserve">The question was asked whether we had a road construction layer on the GIS map. Response: No. Kelly stated that the Saginaw County Road Commission’s website has a road project map viewer available as well as about a decade’s worth of past road project information. </w:t>
      </w:r>
    </w:p>
    <w:p w14:paraId="7A7428B2" w14:textId="77777777" w:rsidR="00060CD2" w:rsidRDefault="00060CD2" w:rsidP="007B1B19">
      <w:pPr>
        <w:rPr>
          <w:b/>
        </w:rPr>
      </w:pPr>
    </w:p>
    <w:p w14:paraId="554A2EA5" w14:textId="77777777" w:rsidR="005B09CB" w:rsidRPr="005B09CB" w:rsidRDefault="005B09CB" w:rsidP="009738E2">
      <w:pPr>
        <w:rPr>
          <w:b/>
        </w:rPr>
      </w:pPr>
      <w:r w:rsidRPr="005B09CB">
        <w:rPr>
          <w:b/>
        </w:rPr>
        <w:t>Adjournment</w:t>
      </w:r>
      <w:r w:rsidR="00161EF4">
        <w:rPr>
          <w:b/>
        </w:rPr>
        <w:t>:</w:t>
      </w:r>
    </w:p>
    <w:p w14:paraId="19EC650F" w14:textId="3D2201B5" w:rsidR="00290463" w:rsidRPr="00B6576B" w:rsidRDefault="00290463" w:rsidP="0000559B">
      <w:pPr>
        <w:ind w:left="1440"/>
        <w:rPr>
          <w:i/>
        </w:rPr>
      </w:pPr>
      <w:r w:rsidRPr="00B6576B">
        <w:rPr>
          <w:i/>
        </w:rPr>
        <w:t>Motion by</w:t>
      </w:r>
      <w:r w:rsidR="001337EB">
        <w:rPr>
          <w:i/>
        </w:rPr>
        <w:t xml:space="preserve"> </w:t>
      </w:r>
      <w:r w:rsidR="00D168C0">
        <w:rPr>
          <w:i/>
        </w:rPr>
        <w:t>Totten</w:t>
      </w:r>
      <w:r w:rsidRPr="00B6576B">
        <w:rPr>
          <w:i/>
        </w:rPr>
        <w:t xml:space="preserve"> </w:t>
      </w:r>
      <w:r w:rsidR="00CF6F40" w:rsidRPr="00B6576B">
        <w:rPr>
          <w:i/>
        </w:rPr>
        <w:t>with support</w:t>
      </w:r>
      <w:r w:rsidR="001337EB">
        <w:rPr>
          <w:i/>
        </w:rPr>
        <w:t xml:space="preserve"> by </w:t>
      </w:r>
      <w:r w:rsidR="00D168C0">
        <w:rPr>
          <w:i/>
        </w:rPr>
        <w:t>Kelly</w:t>
      </w:r>
      <w:r w:rsidR="00CF6F40" w:rsidRPr="00B6576B">
        <w:rPr>
          <w:i/>
        </w:rPr>
        <w:t xml:space="preserve"> </w:t>
      </w:r>
      <w:r w:rsidRPr="00B6576B">
        <w:rPr>
          <w:i/>
        </w:rPr>
        <w:t>to adjourn.</w:t>
      </w:r>
    </w:p>
    <w:p w14:paraId="1CEDA042" w14:textId="77777777" w:rsidR="00290463" w:rsidRPr="00290463" w:rsidRDefault="00290463" w:rsidP="0000559B">
      <w:pPr>
        <w:ind w:left="1440"/>
        <w:rPr>
          <w:b/>
        </w:rPr>
      </w:pPr>
      <w:r w:rsidRPr="00290463">
        <w:rPr>
          <w:b/>
        </w:rPr>
        <w:t>Motion carried.</w:t>
      </w:r>
    </w:p>
    <w:p w14:paraId="6329B31B" w14:textId="149BCB5B" w:rsidR="005B09CB" w:rsidRDefault="007B1B19" w:rsidP="0000559B">
      <w:pPr>
        <w:ind w:left="1440"/>
      </w:pPr>
      <w:r>
        <w:t>Meeting adjourned at 9:</w:t>
      </w:r>
      <w:r w:rsidR="00D168C0">
        <w:t>27</w:t>
      </w:r>
      <w:r w:rsidR="00CF77AE">
        <w:t>am</w:t>
      </w:r>
      <w:r w:rsidR="00A85547">
        <w:t>.</w:t>
      </w:r>
      <w:r w:rsidR="003E2FA6">
        <w:br/>
      </w:r>
    </w:p>
    <w:p w14:paraId="51C8F650" w14:textId="77777777" w:rsidR="005B09CB" w:rsidRDefault="005B09CB" w:rsidP="005B09CB">
      <w:pPr>
        <w:pBdr>
          <w:bottom w:val="single" w:sz="12" w:space="1" w:color="auto"/>
        </w:pBdr>
      </w:pPr>
    </w:p>
    <w:p w14:paraId="259E3D4C" w14:textId="77777777" w:rsidR="005B09CB" w:rsidRDefault="005B09CB" w:rsidP="005B09CB"/>
    <w:p w14:paraId="42A2451B" w14:textId="77777777" w:rsidR="009503E0" w:rsidRDefault="009503E0" w:rsidP="005B09CB">
      <w:pPr>
        <w:rPr>
          <w:b/>
          <w:i/>
        </w:rPr>
      </w:pPr>
    </w:p>
    <w:p w14:paraId="6641F4FF" w14:textId="23E14B2D" w:rsidR="00D65E26" w:rsidRDefault="007B1B19" w:rsidP="00D65E26">
      <w:r>
        <w:rPr>
          <w:b/>
          <w:i/>
        </w:rPr>
        <w:t>Next General</w:t>
      </w:r>
      <w:r w:rsidR="00D65E26" w:rsidRPr="00161EF4">
        <w:rPr>
          <w:b/>
          <w:i/>
        </w:rPr>
        <w:t xml:space="preserve"> Meeting</w:t>
      </w:r>
      <w:r w:rsidR="00D65E26">
        <w:t xml:space="preserve"> – 9:00am, </w:t>
      </w:r>
      <w:r w:rsidR="00D168C0">
        <w:t>September</w:t>
      </w:r>
      <w:r w:rsidR="001337EB">
        <w:t xml:space="preserve"> 20</w:t>
      </w:r>
      <w:r w:rsidR="003E2FA6">
        <w:t xml:space="preserve">, </w:t>
      </w:r>
      <w:proofErr w:type="gramStart"/>
      <w:r w:rsidR="003E2FA6">
        <w:t>202</w:t>
      </w:r>
      <w:r w:rsidR="00D168C0">
        <w:t>1</w:t>
      </w:r>
      <w:proofErr w:type="gramEnd"/>
      <w:r w:rsidR="001337EB">
        <w:t xml:space="preserve"> at Saginaw Community Foundation</w:t>
      </w:r>
    </w:p>
    <w:p w14:paraId="0B60D2D3" w14:textId="7C115F7A" w:rsidR="005B09CB" w:rsidRDefault="00D65E26" w:rsidP="005B09CB">
      <w:r>
        <w:rPr>
          <w:b/>
          <w:i/>
        </w:rPr>
        <w:t xml:space="preserve">Next </w:t>
      </w:r>
      <w:r w:rsidR="007B1B19">
        <w:rPr>
          <w:b/>
          <w:i/>
        </w:rPr>
        <w:t>Executive</w:t>
      </w:r>
      <w:r w:rsidR="005B09CB" w:rsidRPr="00161EF4">
        <w:rPr>
          <w:b/>
          <w:i/>
        </w:rPr>
        <w:t xml:space="preserve"> Meeting</w:t>
      </w:r>
      <w:r w:rsidR="00A126BB">
        <w:t xml:space="preserve"> – </w:t>
      </w:r>
      <w:r w:rsidR="00D168C0">
        <w:t>As Needed.</w:t>
      </w:r>
    </w:p>
    <w:p w14:paraId="1C84A99E" w14:textId="77777777" w:rsidR="00E22F67" w:rsidRDefault="00E22F67" w:rsidP="00631D55"/>
    <w:p w14:paraId="286BD862" w14:textId="77777777" w:rsidR="00E22F67" w:rsidRDefault="00E22F67" w:rsidP="00631D55"/>
    <w:p w14:paraId="4C58F41A" w14:textId="77777777" w:rsidR="00E22F67" w:rsidRPr="00E22F67" w:rsidRDefault="00B6576B" w:rsidP="00631D55">
      <w:pPr>
        <w:rPr>
          <w:i/>
        </w:rPr>
      </w:pPr>
      <w:r>
        <w:rPr>
          <w:i/>
        </w:rPr>
        <w:t>Minutes prepared by Megan Weaver</w:t>
      </w:r>
    </w:p>
    <w:p w14:paraId="0B9974BF" w14:textId="77777777" w:rsidR="00286A7F" w:rsidRDefault="00286A7F" w:rsidP="00631D55"/>
    <w:p w14:paraId="19207B10" w14:textId="77777777" w:rsidR="00631D55" w:rsidRDefault="00631D55" w:rsidP="00631D55"/>
    <w:sectPr w:rsidR="00631D55" w:rsidSect="00A70E0D">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651F3"/>
    <w:multiLevelType w:val="hybridMultilevel"/>
    <w:tmpl w:val="4C664B6E"/>
    <w:lvl w:ilvl="0" w:tplc="1FE03AD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B160E8C"/>
    <w:multiLevelType w:val="hybridMultilevel"/>
    <w:tmpl w:val="8D6A9406"/>
    <w:lvl w:ilvl="0" w:tplc="3A0EAB14">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A23291"/>
    <w:multiLevelType w:val="hybridMultilevel"/>
    <w:tmpl w:val="59F464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E71E5A"/>
    <w:multiLevelType w:val="hybridMultilevel"/>
    <w:tmpl w:val="03D210F0"/>
    <w:lvl w:ilvl="0" w:tplc="F6F84F3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8FF6D2F"/>
    <w:multiLevelType w:val="hybridMultilevel"/>
    <w:tmpl w:val="7B9EE41C"/>
    <w:lvl w:ilvl="0" w:tplc="B8A649FA">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190695"/>
    <w:multiLevelType w:val="multilevel"/>
    <w:tmpl w:val="4C664B6E"/>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15:restartNumberingAfterBreak="0">
    <w:nsid w:val="4B2E6C5B"/>
    <w:multiLevelType w:val="hybridMultilevel"/>
    <w:tmpl w:val="7A72DF9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C922B0"/>
    <w:multiLevelType w:val="hybridMultilevel"/>
    <w:tmpl w:val="65EA4CB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5A4209"/>
    <w:multiLevelType w:val="hybridMultilevel"/>
    <w:tmpl w:val="39B428FA"/>
    <w:lvl w:ilvl="0" w:tplc="B62E9212">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52D7787"/>
    <w:multiLevelType w:val="hybridMultilevel"/>
    <w:tmpl w:val="8B747348"/>
    <w:lvl w:ilvl="0" w:tplc="5302FE9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354F46"/>
    <w:multiLevelType w:val="hybridMultilevel"/>
    <w:tmpl w:val="BCBC03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10"/>
  </w:num>
  <w:num w:numId="4">
    <w:abstractNumId w:val="2"/>
  </w:num>
  <w:num w:numId="5">
    <w:abstractNumId w:val="6"/>
  </w:num>
  <w:num w:numId="6">
    <w:abstractNumId w:val="4"/>
  </w:num>
  <w:num w:numId="7">
    <w:abstractNumId w:val="3"/>
  </w:num>
  <w:num w:numId="8">
    <w:abstractNumId w:val="0"/>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1D55"/>
    <w:rsid w:val="0000559B"/>
    <w:rsid w:val="00007721"/>
    <w:rsid w:val="00007DB8"/>
    <w:rsid w:val="000141D4"/>
    <w:rsid w:val="000222F9"/>
    <w:rsid w:val="00037FD6"/>
    <w:rsid w:val="00052091"/>
    <w:rsid w:val="0005657E"/>
    <w:rsid w:val="00060CD2"/>
    <w:rsid w:val="0007739B"/>
    <w:rsid w:val="00084940"/>
    <w:rsid w:val="00097B13"/>
    <w:rsid w:val="000A3B22"/>
    <w:rsid w:val="000C085E"/>
    <w:rsid w:val="000C0868"/>
    <w:rsid w:val="000C26A0"/>
    <w:rsid w:val="000C7EF9"/>
    <w:rsid w:val="000D5185"/>
    <w:rsid w:val="000E27B6"/>
    <w:rsid w:val="000E641C"/>
    <w:rsid w:val="000F5269"/>
    <w:rsid w:val="000F6747"/>
    <w:rsid w:val="00107C44"/>
    <w:rsid w:val="00122B08"/>
    <w:rsid w:val="00130313"/>
    <w:rsid w:val="001337EB"/>
    <w:rsid w:val="00135683"/>
    <w:rsid w:val="001528C8"/>
    <w:rsid w:val="00153B5F"/>
    <w:rsid w:val="00161EF4"/>
    <w:rsid w:val="00165DDB"/>
    <w:rsid w:val="0016750C"/>
    <w:rsid w:val="001717C2"/>
    <w:rsid w:val="00172B28"/>
    <w:rsid w:val="00182966"/>
    <w:rsid w:val="0018306E"/>
    <w:rsid w:val="00185C22"/>
    <w:rsid w:val="00186946"/>
    <w:rsid w:val="00196498"/>
    <w:rsid w:val="001B2018"/>
    <w:rsid w:val="001B6737"/>
    <w:rsid w:val="001C234C"/>
    <w:rsid w:val="001C25D5"/>
    <w:rsid w:val="001C5DA9"/>
    <w:rsid w:val="001E0FB8"/>
    <w:rsid w:val="001E68BA"/>
    <w:rsid w:val="00220D79"/>
    <w:rsid w:val="002212EC"/>
    <w:rsid w:val="00223CB8"/>
    <w:rsid w:val="00225D12"/>
    <w:rsid w:val="00237B87"/>
    <w:rsid w:val="00250100"/>
    <w:rsid w:val="0026001C"/>
    <w:rsid w:val="00264B67"/>
    <w:rsid w:val="00265E17"/>
    <w:rsid w:val="002678B9"/>
    <w:rsid w:val="00267DD1"/>
    <w:rsid w:val="00285FAD"/>
    <w:rsid w:val="00286A7F"/>
    <w:rsid w:val="00290463"/>
    <w:rsid w:val="00293D71"/>
    <w:rsid w:val="002B3C93"/>
    <w:rsid w:val="002D37DF"/>
    <w:rsid w:val="002D427C"/>
    <w:rsid w:val="002D4E46"/>
    <w:rsid w:val="002E59F8"/>
    <w:rsid w:val="002E7B92"/>
    <w:rsid w:val="002F09A2"/>
    <w:rsid w:val="002F603A"/>
    <w:rsid w:val="0030051B"/>
    <w:rsid w:val="00304E8D"/>
    <w:rsid w:val="0030545C"/>
    <w:rsid w:val="0031313A"/>
    <w:rsid w:val="003200D2"/>
    <w:rsid w:val="0033400F"/>
    <w:rsid w:val="00335EBC"/>
    <w:rsid w:val="003547BB"/>
    <w:rsid w:val="003628C4"/>
    <w:rsid w:val="003836FC"/>
    <w:rsid w:val="00386480"/>
    <w:rsid w:val="00391176"/>
    <w:rsid w:val="003B4031"/>
    <w:rsid w:val="003C241F"/>
    <w:rsid w:val="003C4B35"/>
    <w:rsid w:val="003D0F27"/>
    <w:rsid w:val="003D5942"/>
    <w:rsid w:val="003D5F0E"/>
    <w:rsid w:val="003E2FA6"/>
    <w:rsid w:val="003F68B1"/>
    <w:rsid w:val="0040408B"/>
    <w:rsid w:val="004119C1"/>
    <w:rsid w:val="004248EE"/>
    <w:rsid w:val="00427A0A"/>
    <w:rsid w:val="004365C2"/>
    <w:rsid w:val="0044590C"/>
    <w:rsid w:val="0044693E"/>
    <w:rsid w:val="004539FA"/>
    <w:rsid w:val="00466D18"/>
    <w:rsid w:val="00467D71"/>
    <w:rsid w:val="00480289"/>
    <w:rsid w:val="00480C0E"/>
    <w:rsid w:val="00481158"/>
    <w:rsid w:val="00482C22"/>
    <w:rsid w:val="00484E02"/>
    <w:rsid w:val="004924F0"/>
    <w:rsid w:val="004A7C55"/>
    <w:rsid w:val="004B159D"/>
    <w:rsid w:val="004B3912"/>
    <w:rsid w:val="004C4AAE"/>
    <w:rsid w:val="004E07FC"/>
    <w:rsid w:val="004F63C3"/>
    <w:rsid w:val="004F794E"/>
    <w:rsid w:val="00500889"/>
    <w:rsid w:val="00500E69"/>
    <w:rsid w:val="005061C7"/>
    <w:rsid w:val="00522D04"/>
    <w:rsid w:val="005247E5"/>
    <w:rsid w:val="005302E3"/>
    <w:rsid w:val="00537830"/>
    <w:rsid w:val="0054334E"/>
    <w:rsid w:val="0054474B"/>
    <w:rsid w:val="005477FB"/>
    <w:rsid w:val="00547A8A"/>
    <w:rsid w:val="005701D7"/>
    <w:rsid w:val="005705AE"/>
    <w:rsid w:val="00572832"/>
    <w:rsid w:val="00580352"/>
    <w:rsid w:val="00581A70"/>
    <w:rsid w:val="00584BCB"/>
    <w:rsid w:val="0059396B"/>
    <w:rsid w:val="005960AC"/>
    <w:rsid w:val="005A2AC7"/>
    <w:rsid w:val="005A3DB9"/>
    <w:rsid w:val="005A5D5A"/>
    <w:rsid w:val="005A75D8"/>
    <w:rsid w:val="005B09CB"/>
    <w:rsid w:val="005B0D04"/>
    <w:rsid w:val="005C217C"/>
    <w:rsid w:val="005C5D20"/>
    <w:rsid w:val="005C7547"/>
    <w:rsid w:val="005E4735"/>
    <w:rsid w:val="005E474D"/>
    <w:rsid w:val="005E5300"/>
    <w:rsid w:val="005E69C8"/>
    <w:rsid w:val="005F404A"/>
    <w:rsid w:val="005F5369"/>
    <w:rsid w:val="005F5EF9"/>
    <w:rsid w:val="00631D55"/>
    <w:rsid w:val="00633026"/>
    <w:rsid w:val="00644B3F"/>
    <w:rsid w:val="0064566C"/>
    <w:rsid w:val="00651ADB"/>
    <w:rsid w:val="00657D20"/>
    <w:rsid w:val="00670C8B"/>
    <w:rsid w:val="00675FC5"/>
    <w:rsid w:val="00685158"/>
    <w:rsid w:val="006A0FED"/>
    <w:rsid w:val="006A11E0"/>
    <w:rsid w:val="006A5557"/>
    <w:rsid w:val="006B1BB5"/>
    <w:rsid w:val="006B430F"/>
    <w:rsid w:val="006B5620"/>
    <w:rsid w:val="006C47B2"/>
    <w:rsid w:val="006C7230"/>
    <w:rsid w:val="006D2DC7"/>
    <w:rsid w:val="006F77E4"/>
    <w:rsid w:val="00705782"/>
    <w:rsid w:val="00710D24"/>
    <w:rsid w:val="00714358"/>
    <w:rsid w:val="007275FB"/>
    <w:rsid w:val="00736CE0"/>
    <w:rsid w:val="00737342"/>
    <w:rsid w:val="007420C0"/>
    <w:rsid w:val="007442F3"/>
    <w:rsid w:val="00744F6F"/>
    <w:rsid w:val="00751ACD"/>
    <w:rsid w:val="00755A99"/>
    <w:rsid w:val="00764393"/>
    <w:rsid w:val="00775B96"/>
    <w:rsid w:val="00780177"/>
    <w:rsid w:val="00793CD0"/>
    <w:rsid w:val="0079600F"/>
    <w:rsid w:val="007B15FF"/>
    <w:rsid w:val="007B1B19"/>
    <w:rsid w:val="007B72B4"/>
    <w:rsid w:val="007C33B5"/>
    <w:rsid w:val="007C343F"/>
    <w:rsid w:val="007E1CAA"/>
    <w:rsid w:val="007E7125"/>
    <w:rsid w:val="007F0D23"/>
    <w:rsid w:val="0080549F"/>
    <w:rsid w:val="00806B2B"/>
    <w:rsid w:val="0081088C"/>
    <w:rsid w:val="00811302"/>
    <w:rsid w:val="008257C1"/>
    <w:rsid w:val="008307ED"/>
    <w:rsid w:val="00841831"/>
    <w:rsid w:val="008447A0"/>
    <w:rsid w:val="008449E3"/>
    <w:rsid w:val="00845B90"/>
    <w:rsid w:val="008551FB"/>
    <w:rsid w:val="00864231"/>
    <w:rsid w:val="008816E8"/>
    <w:rsid w:val="00884384"/>
    <w:rsid w:val="008903AD"/>
    <w:rsid w:val="00891B4C"/>
    <w:rsid w:val="00892BCF"/>
    <w:rsid w:val="00893AAB"/>
    <w:rsid w:val="008A5086"/>
    <w:rsid w:val="008A7B76"/>
    <w:rsid w:val="008B3333"/>
    <w:rsid w:val="008B5038"/>
    <w:rsid w:val="008D5C0C"/>
    <w:rsid w:val="008E31E6"/>
    <w:rsid w:val="008E4AF6"/>
    <w:rsid w:val="008F1F05"/>
    <w:rsid w:val="0091131C"/>
    <w:rsid w:val="009211DF"/>
    <w:rsid w:val="009248AF"/>
    <w:rsid w:val="009308C2"/>
    <w:rsid w:val="009503E0"/>
    <w:rsid w:val="009527FA"/>
    <w:rsid w:val="00957EE0"/>
    <w:rsid w:val="00966B12"/>
    <w:rsid w:val="00971A86"/>
    <w:rsid w:val="009738E2"/>
    <w:rsid w:val="00975702"/>
    <w:rsid w:val="009833A2"/>
    <w:rsid w:val="009855C7"/>
    <w:rsid w:val="00991AEC"/>
    <w:rsid w:val="00996B56"/>
    <w:rsid w:val="00997111"/>
    <w:rsid w:val="00997570"/>
    <w:rsid w:val="009A1CAD"/>
    <w:rsid w:val="009A4E58"/>
    <w:rsid w:val="009B6C30"/>
    <w:rsid w:val="009B7C16"/>
    <w:rsid w:val="009C1B90"/>
    <w:rsid w:val="009D7F99"/>
    <w:rsid w:val="009E25B3"/>
    <w:rsid w:val="009E2A35"/>
    <w:rsid w:val="009E6B31"/>
    <w:rsid w:val="009F1681"/>
    <w:rsid w:val="009F235F"/>
    <w:rsid w:val="00A126BB"/>
    <w:rsid w:val="00A12EA0"/>
    <w:rsid w:val="00A13709"/>
    <w:rsid w:val="00A142F7"/>
    <w:rsid w:val="00A23FF6"/>
    <w:rsid w:val="00A37D79"/>
    <w:rsid w:val="00A47FC6"/>
    <w:rsid w:val="00A50BBA"/>
    <w:rsid w:val="00A51253"/>
    <w:rsid w:val="00A5287D"/>
    <w:rsid w:val="00A577C6"/>
    <w:rsid w:val="00A62D91"/>
    <w:rsid w:val="00A66D42"/>
    <w:rsid w:val="00A70346"/>
    <w:rsid w:val="00A70E0D"/>
    <w:rsid w:val="00A75BD0"/>
    <w:rsid w:val="00A75FCB"/>
    <w:rsid w:val="00A77A1B"/>
    <w:rsid w:val="00A77E32"/>
    <w:rsid w:val="00A85547"/>
    <w:rsid w:val="00A96B54"/>
    <w:rsid w:val="00AA3D4E"/>
    <w:rsid w:val="00AC28BD"/>
    <w:rsid w:val="00AE2A1F"/>
    <w:rsid w:val="00AE4597"/>
    <w:rsid w:val="00AE6C1C"/>
    <w:rsid w:val="00AF56CF"/>
    <w:rsid w:val="00B04170"/>
    <w:rsid w:val="00B07C89"/>
    <w:rsid w:val="00B1351F"/>
    <w:rsid w:val="00B142C1"/>
    <w:rsid w:val="00B16179"/>
    <w:rsid w:val="00B16C2B"/>
    <w:rsid w:val="00B3370F"/>
    <w:rsid w:val="00B402CE"/>
    <w:rsid w:val="00B466C3"/>
    <w:rsid w:val="00B62DDE"/>
    <w:rsid w:val="00B6576B"/>
    <w:rsid w:val="00B73D6C"/>
    <w:rsid w:val="00B74889"/>
    <w:rsid w:val="00B801E6"/>
    <w:rsid w:val="00B82EDD"/>
    <w:rsid w:val="00B96F7A"/>
    <w:rsid w:val="00BA15F9"/>
    <w:rsid w:val="00BB0C7E"/>
    <w:rsid w:val="00BB2A6E"/>
    <w:rsid w:val="00BB7942"/>
    <w:rsid w:val="00BD482D"/>
    <w:rsid w:val="00BD49DF"/>
    <w:rsid w:val="00BE0DF6"/>
    <w:rsid w:val="00BE4D36"/>
    <w:rsid w:val="00BE633A"/>
    <w:rsid w:val="00BF2029"/>
    <w:rsid w:val="00BF487D"/>
    <w:rsid w:val="00C12BA9"/>
    <w:rsid w:val="00C1512D"/>
    <w:rsid w:val="00C15C3F"/>
    <w:rsid w:val="00C20C4D"/>
    <w:rsid w:val="00C2756C"/>
    <w:rsid w:val="00C4585F"/>
    <w:rsid w:val="00C56CD3"/>
    <w:rsid w:val="00C6351E"/>
    <w:rsid w:val="00C65022"/>
    <w:rsid w:val="00C71E4C"/>
    <w:rsid w:val="00C8281A"/>
    <w:rsid w:val="00C83613"/>
    <w:rsid w:val="00C8593E"/>
    <w:rsid w:val="00CA1C5A"/>
    <w:rsid w:val="00CB5C98"/>
    <w:rsid w:val="00CC01FA"/>
    <w:rsid w:val="00CC14F9"/>
    <w:rsid w:val="00CD12A7"/>
    <w:rsid w:val="00CD1A57"/>
    <w:rsid w:val="00CE193D"/>
    <w:rsid w:val="00CE37A1"/>
    <w:rsid w:val="00CE5260"/>
    <w:rsid w:val="00CE7599"/>
    <w:rsid w:val="00CF47A6"/>
    <w:rsid w:val="00CF6F40"/>
    <w:rsid w:val="00CF77AE"/>
    <w:rsid w:val="00D07B0A"/>
    <w:rsid w:val="00D168C0"/>
    <w:rsid w:val="00D2264B"/>
    <w:rsid w:val="00D23DBD"/>
    <w:rsid w:val="00D24482"/>
    <w:rsid w:val="00D450E1"/>
    <w:rsid w:val="00D47953"/>
    <w:rsid w:val="00D51553"/>
    <w:rsid w:val="00D529D3"/>
    <w:rsid w:val="00D65E26"/>
    <w:rsid w:val="00D71A11"/>
    <w:rsid w:val="00D76DD1"/>
    <w:rsid w:val="00D8155A"/>
    <w:rsid w:val="00D9076E"/>
    <w:rsid w:val="00DA531A"/>
    <w:rsid w:val="00DB11D1"/>
    <w:rsid w:val="00DC0807"/>
    <w:rsid w:val="00DC368A"/>
    <w:rsid w:val="00DD02EE"/>
    <w:rsid w:val="00DD20AD"/>
    <w:rsid w:val="00DD363E"/>
    <w:rsid w:val="00DD40BB"/>
    <w:rsid w:val="00DE29F2"/>
    <w:rsid w:val="00DE3A1B"/>
    <w:rsid w:val="00DE66FE"/>
    <w:rsid w:val="00DF2D89"/>
    <w:rsid w:val="00DF447B"/>
    <w:rsid w:val="00DF709F"/>
    <w:rsid w:val="00E0678E"/>
    <w:rsid w:val="00E10224"/>
    <w:rsid w:val="00E129FB"/>
    <w:rsid w:val="00E222B4"/>
    <w:rsid w:val="00E22F67"/>
    <w:rsid w:val="00E26D55"/>
    <w:rsid w:val="00E37E7F"/>
    <w:rsid w:val="00E4259E"/>
    <w:rsid w:val="00E553B1"/>
    <w:rsid w:val="00E55631"/>
    <w:rsid w:val="00E61EA4"/>
    <w:rsid w:val="00E62D23"/>
    <w:rsid w:val="00E63DD8"/>
    <w:rsid w:val="00E81CC0"/>
    <w:rsid w:val="00E826A6"/>
    <w:rsid w:val="00E84236"/>
    <w:rsid w:val="00E86B54"/>
    <w:rsid w:val="00EA3CB3"/>
    <w:rsid w:val="00EB51C8"/>
    <w:rsid w:val="00EB5C46"/>
    <w:rsid w:val="00ED118F"/>
    <w:rsid w:val="00EE0D94"/>
    <w:rsid w:val="00EE39C2"/>
    <w:rsid w:val="00EE3A2E"/>
    <w:rsid w:val="00EE3F39"/>
    <w:rsid w:val="00EE4E09"/>
    <w:rsid w:val="00EE621E"/>
    <w:rsid w:val="00EE71DC"/>
    <w:rsid w:val="00EF30DF"/>
    <w:rsid w:val="00F00887"/>
    <w:rsid w:val="00F02F46"/>
    <w:rsid w:val="00F11B89"/>
    <w:rsid w:val="00F14994"/>
    <w:rsid w:val="00F20999"/>
    <w:rsid w:val="00F22707"/>
    <w:rsid w:val="00F30BB8"/>
    <w:rsid w:val="00F30C22"/>
    <w:rsid w:val="00F366E0"/>
    <w:rsid w:val="00F45518"/>
    <w:rsid w:val="00F676FE"/>
    <w:rsid w:val="00F76901"/>
    <w:rsid w:val="00F87322"/>
    <w:rsid w:val="00F94400"/>
    <w:rsid w:val="00F9499D"/>
    <w:rsid w:val="00F9565C"/>
    <w:rsid w:val="00FA6A23"/>
    <w:rsid w:val="00FB2D56"/>
    <w:rsid w:val="00FD0297"/>
    <w:rsid w:val="00FD1A39"/>
    <w:rsid w:val="00FD65CB"/>
    <w:rsid w:val="00FE110D"/>
    <w:rsid w:val="00FE4316"/>
    <w:rsid w:val="00FF2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D3346"/>
  <w15:docId w15:val="{8C93DCA7-0095-475F-93E8-0D86A2203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5FC5"/>
    <w:rPr>
      <w:rFonts w:ascii="Tahoma" w:hAnsi="Tahoma" w:cs="Tahoma"/>
      <w:sz w:val="16"/>
      <w:szCs w:val="16"/>
    </w:rPr>
  </w:style>
  <w:style w:type="character" w:styleId="Hyperlink">
    <w:name w:val="Hyperlink"/>
    <w:rsid w:val="00892B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BE249-54BC-40F3-BB19-F842183A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1</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MINUTES</vt:lpstr>
    </vt:vector>
  </TitlesOfParts>
  <Company>Saginaw Area GIS Authority</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Megan Weaver</dc:creator>
  <cp:lastModifiedBy>Megan Weaver</cp:lastModifiedBy>
  <cp:revision>6</cp:revision>
  <cp:lastPrinted>2021-09-10T20:16:00Z</cp:lastPrinted>
  <dcterms:created xsi:type="dcterms:W3CDTF">2021-08-04T13:59:00Z</dcterms:created>
  <dcterms:modified xsi:type="dcterms:W3CDTF">2021-09-10T20:21:00Z</dcterms:modified>
</cp:coreProperties>
</file>