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6E" w:rsidRDefault="00D9076E" w:rsidP="005E69C8">
      <w:pPr>
        <w:jc w:val="center"/>
        <w:rPr>
          <w:b/>
          <w:sz w:val="28"/>
          <w:szCs w:val="28"/>
        </w:rPr>
      </w:pPr>
    </w:p>
    <w:p w:rsidR="00631D55" w:rsidRPr="00EE4E09" w:rsidRDefault="00B07C89" w:rsidP="005E69C8">
      <w:pPr>
        <w:jc w:val="center"/>
        <w:rPr>
          <w:b/>
          <w:sz w:val="28"/>
          <w:szCs w:val="28"/>
        </w:rPr>
      </w:pPr>
      <w:r>
        <w:rPr>
          <w:b/>
          <w:sz w:val="28"/>
          <w:szCs w:val="28"/>
        </w:rPr>
        <w:t>MI</w:t>
      </w:r>
      <w:r w:rsidR="005E69C8" w:rsidRPr="00EE4E09">
        <w:rPr>
          <w:b/>
          <w:sz w:val="28"/>
          <w:szCs w:val="28"/>
        </w:rPr>
        <w:t>NUTES</w:t>
      </w:r>
    </w:p>
    <w:p w:rsidR="005E69C8" w:rsidRPr="00EE4E09" w:rsidRDefault="005E69C8" w:rsidP="005E69C8">
      <w:pPr>
        <w:jc w:val="center"/>
        <w:rPr>
          <w:b/>
          <w:sz w:val="28"/>
          <w:szCs w:val="28"/>
        </w:rPr>
      </w:pPr>
      <w:smartTag w:uri="urn:schemas-microsoft-com:office:smarttags" w:element="City">
        <w:smartTag w:uri="urn:schemas-microsoft-com:office:smarttags" w:element="place">
          <w:r w:rsidRPr="00EE4E09">
            <w:rPr>
              <w:b/>
              <w:sz w:val="28"/>
              <w:szCs w:val="28"/>
            </w:rPr>
            <w:t>SAGINAW</w:t>
          </w:r>
        </w:smartTag>
      </w:smartTag>
      <w:r w:rsidRPr="00EE4E09">
        <w:rPr>
          <w:b/>
          <w:sz w:val="28"/>
          <w:szCs w:val="28"/>
        </w:rPr>
        <w:t xml:space="preserve"> AREA GIS AUTHORITY</w:t>
      </w:r>
    </w:p>
    <w:p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rsidR="005E69C8" w:rsidRPr="00EE4E09" w:rsidRDefault="00864231" w:rsidP="005E69C8">
      <w:pPr>
        <w:jc w:val="center"/>
        <w:rPr>
          <w:b/>
          <w:sz w:val="28"/>
          <w:szCs w:val="28"/>
        </w:rPr>
      </w:pPr>
      <w:r>
        <w:rPr>
          <w:b/>
          <w:sz w:val="28"/>
          <w:szCs w:val="28"/>
        </w:rPr>
        <w:t>September 18</w:t>
      </w:r>
      <w:r w:rsidR="006A5557">
        <w:rPr>
          <w:b/>
          <w:sz w:val="28"/>
          <w:szCs w:val="28"/>
        </w:rPr>
        <w:t>, 2017</w:t>
      </w:r>
    </w:p>
    <w:p w:rsidR="005E69C8" w:rsidRPr="00EE4E09" w:rsidRDefault="00F02F46" w:rsidP="005E69C8">
      <w:pPr>
        <w:jc w:val="center"/>
        <w:rPr>
          <w:b/>
          <w:sz w:val="28"/>
          <w:szCs w:val="28"/>
        </w:rPr>
      </w:pPr>
      <w:r>
        <w:rPr>
          <w:b/>
          <w:sz w:val="28"/>
          <w:szCs w:val="28"/>
        </w:rPr>
        <w:t>(9:00</w:t>
      </w:r>
      <w:r w:rsidR="005E69C8" w:rsidRPr="00EE4E09">
        <w:rPr>
          <w:b/>
          <w:sz w:val="28"/>
          <w:szCs w:val="28"/>
        </w:rPr>
        <w:t>am)</w:t>
      </w:r>
    </w:p>
    <w:p w:rsidR="005E69C8" w:rsidRDefault="00FB2D56" w:rsidP="005E69C8">
      <w:pPr>
        <w:jc w:val="center"/>
        <w:rPr>
          <w:b/>
          <w:sz w:val="28"/>
          <w:szCs w:val="28"/>
        </w:rPr>
      </w:pPr>
      <w:r>
        <w:rPr>
          <w:b/>
          <w:sz w:val="28"/>
          <w:szCs w:val="28"/>
        </w:rPr>
        <w:t>MSU EXTENSION</w:t>
      </w:r>
    </w:p>
    <w:p w:rsidR="00FB2D56" w:rsidRDefault="00FB2D56" w:rsidP="005E69C8">
      <w:pPr>
        <w:jc w:val="center"/>
        <w:rPr>
          <w:b/>
          <w:sz w:val="28"/>
          <w:szCs w:val="28"/>
        </w:rPr>
      </w:pPr>
      <w:r>
        <w:rPr>
          <w:b/>
          <w:sz w:val="28"/>
          <w:szCs w:val="28"/>
        </w:rPr>
        <w:t>1 Tuscola Street</w:t>
      </w:r>
    </w:p>
    <w:p w:rsidR="00C12BA9" w:rsidRPr="00EE4E09" w:rsidRDefault="00FB2D56" w:rsidP="005E69C8">
      <w:pPr>
        <w:jc w:val="center"/>
        <w:rPr>
          <w:b/>
          <w:sz w:val="28"/>
          <w:szCs w:val="28"/>
        </w:rPr>
      </w:pPr>
      <w:r>
        <w:rPr>
          <w:b/>
          <w:sz w:val="28"/>
          <w:szCs w:val="28"/>
        </w:rPr>
        <w:t>Saginaw, MI 48602</w:t>
      </w:r>
    </w:p>
    <w:p w:rsidR="00EA3CB3" w:rsidRDefault="00EA3CB3">
      <w:pPr>
        <w:rPr>
          <w:b/>
        </w:rPr>
      </w:pPr>
    </w:p>
    <w:p w:rsidR="00EA3CB3" w:rsidRDefault="00C4585F">
      <w:pPr>
        <w:rPr>
          <w:b/>
        </w:rPr>
      </w:pPr>
      <w:r>
        <w:rPr>
          <w:b/>
        </w:rPr>
        <w:t>________________________________________________________________________</w:t>
      </w:r>
    </w:p>
    <w:p w:rsidR="00EA3CB3" w:rsidRDefault="00EA3CB3"/>
    <w:p w:rsidR="00DE3A1B" w:rsidRDefault="00DE3A1B" w:rsidP="00DE3A1B">
      <w:pPr>
        <w:ind w:left="2160" w:hanging="2160"/>
      </w:pPr>
      <w:r w:rsidRPr="00DE3A1B">
        <w:rPr>
          <w:b/>
        </w:rPr>
        <w:t>Members Present</w:t>
      </w:r>
      <w:r>
        <w:t>:</w:t>
      </w:r>
      <w:r>
        <w:tab/>
      </w:r>
      <w:r w:rsidR="008B3333">
        <w:t>Paul Moore, Treasurer;</w:t>
      </w:r>
      <w:r w:rsidR="00007DB8">
        <w:t xml:space="preserve"> Megan Weaver, Secretary; Marc McGill, </w:t>
      </w:r>
      <w:r w:rsidR="00CE37A1">
        <w:t>Member; Jim Loiacano, Member;</w:t>
      </w:r>
      <w:r w:rsidR="00007DB8">
        <w:t xml:space="preserve"> </w:t>
      </w:r>
      <w:r w:rsidR="00966B12">
        <w:t>Rob Kehoe</w:t>
      </w:r>
      <w:r w:rsidR="00CE37A1">
        <w:t>, Member;</w:t>
      </w:r>
      <w:r w:rsidR="00391176">
        <w:t xml:space="preserve"> Mike McGibney, Member</w:t>
      </w:r>
      <w:r w:rsidR="00966B12">
        <w:t>, Annamarie Ren</w:t>
      </w:r>
      <w:r w:rsidR="004C4AAE">
        <w:t>o</w:t>
      </w:r>
      <w:r w:rsidR="00966B12">
        <w:t>, Member; Bob Corrin, Member; Tom May</w:t>
      </w:r>
      <w:r w:rsidR="00CE37A1">
        <w:t xml:space="preserve">an, Member; </w:t>
      </w:r>
      <w:r w:rsidR="00007DB8">
        <w:t>Tom Luck</w:t>
      </w:r>
      <w:r w:rsidR="00966B12">
        <w:t>, Member; Gail Basner, Member</w:t>
      </w:r>
      <w:r w:rsidR="00007DB8">
        <w:t xml:space="preserve">; </w:t>
      </w:r>
      <w:r w:rsidR="00CE37A1">
        <w:t>Josh Brown, Member; Bridget Smith, Member; Randy Pfau,</w:t>
      </w:r>
      <w:r w:rsidR="00B402CE">
        <w:t xml:space="preserve"> Member; Larry Tibbits, Member; Tony </w:t>
      </w:r>
      <w:proofErr w:type="spellStart"/>
      <w:r w:rsidR="00B402CE">
        <w:t>Dier</w:t>
      </w:r>
      <w:proofErr w:type="spellEnd"/>
      <w:r w:rsidR="00B402CE">
        <w:t xml:space="preserve">, Member; James </w:t>
      </w:r>
      <w:proofErr w:type="spellStart"/>
      <w:r w:rsidR="00B402CE">
        <w:t>Frelitz</w:t>
      </w:r>
      <w:proofErr w:type="spellEnd"/>
      <w:r w:rsidR="00B402CE">
        <w:t>, Member; Pam Moore, Member.</w:t>
      </w:r>
    </w:p>
    <w:p w:rsidR="00DE3A1B" w:rsidRDefault="00DE3A1B"/>
    <w:p w:rsidR="00DE3A1B" w:rsidRDefault="00DE3A1B" w:rsidP="00B16C2B">
      <w:pPr>
        <w:ind w:left="2160" w:hanging="2160"/>
      </w:pPr>
      <w:r w:rsidRPr="00DE3A1B">
        <w:rPr>
          <w:b/>
        </w:rPr>
        <w:t>Others Present:</w:t>
      </w:r>
      <w:r>
        <w:t xml:space="preserve"> </w:t>
      </w:r>
      <w:r>
        <w:tab/>
        <w:t>Dan Hoffman</w:t>
      </w:r>
      <w:r w:rsidR="00391176">
        <w:t xml:space="preserve"> and Bill Jeruski, GIS Authority</w:t>
      </w:r>
    </w:p>
    <w:p w:rsidR="007B15FF" w:rsidRDefault="007B15FF"/>
    <w:p w:rsidR="00631D55" w:rsidRDefault="003200D2" w:rsidP="00631D55">
      <w:pPr>
        <w:rPr>
          <w:b/>
        </w:rPr>
      </w:pPr>
      <w:r>
        <w:rPr>
          <w:b/>
        </w:rPr>
        <w:t>In the absence of the Chairman and Vice-Chairman, the m</w:t>
      </w:r>
      <w:r w:rsidR="00F02F46">
        <w:rPr>
          <w:b/>
        </w:rPr>
        <w:t xml:space="preserve">eeting </w:t>
      </w:r>
      <w:r>
        <w:rPr>
          <w:b/>
        </w:rPr>
        <w:t xml:space="preserve">was </w:t>
      </w:r>
      <w:r w:rsidR="00F02F46">
        <w:rPr>
          <w:b/>
        </w:rPr>
        <w:t>called to ord</w:t>
      </w:r>
      <w:r>
        <w:rPr>
          <w:b/>
        </w:rPr>
        <w:t>er at 9:00</w:t>
      </w:r>
      <w:r w:rsidR="00631D55" w:rsidRPr="005B09CB">
        <w:rPr>
          <w:b/>
        </w:rPr>
        <w:t>am</w:t>
      </w:r>
      <w:r w:rsidR="008447A0">
        <w:rPr>
          <w:b/>
        </w:rPr>
        <w:t xml:space="preserve"> by </w:t>
      </w:r>
      <w:r>
        <w:rPr>
          <w:b/>
        </w:rPr>
        <w:t>Treasurer Paul Moore</w:t>
      </w:r>
      <w:r w:rsidR="00631D55" w:rsidRPr="005B09CB">
        <w:rPr>
          <w:b/>
        </w:rPr>
        <w:t>.</w:t>
      </w:r>
    </w:p>
    <w:p w:rsidR="009E2A35" w:rsidRDefault="009E2A35" w:rsidP="00631D55">
      <w:pPr>
        <w:rPr>
          <w:b/>
        </w:rPr>
      </w:pPr>
    </w:p>
    <w:p w:rsidR="00C2756C" w:rsidRDefault="009E2A35" w:rsidP="00631D55">
      <w:pPr>
        <w:rPr>
          <w:b/>
        </w:rPr>
      </w:pPr>
      <w:r>
        <w:rPr>
          <w:b/>
        </w:rPr>
        <w:t>Roll Call:</w:t>
      </w:r>
      <w:r w:rsidR="00C2756C">
        <w:rPr>
          <w:b/>
        </w:rPr>
        <w:tab/>
      </w:r>
    </w:p>
    <w:p w:rsidR="009E2A35" w:rsidRPr="00C2756C" w:rsidRDefault="00C2756C" w:rsidP="00631D55">
      <w:pPr>
        <w:rPr>
          <w:b/>
        </w:rPr>
      </w:pPr>
      <w:r>
        <w:rPr>
          <w:b/>
        </w:rPr>
        <w:tab/>
      </w:r>
      <w:r>
        <w:rPr>
          <w:b/>
        </w:rPr>
        <w:tab/>
      </w:r>
      <w:r w:rsidR="009E2A35" w:rsidRPr="009E2A35">
        <w:t>A quorum was present.</w:t>
      </w:r>
    </w:p>
    <w:p w:rsidR="003547BB" w:rsidRDefault="003547BB" w:rsidP="00631D55"/>
    <w:p w:rsidR="003547BB" w:rsidRPr="005C217C" w:rsidRDefault="003547BB" w:rsidP="003547BB">
      <w:pPr>
        <w:rPr>
          <w:b/>
        </w:rPr>
      </w:pPr>
      <w:r w:rsidRPr="005C217C">
        <w:rPr>
          <w:b/>
        </w:rPr>
        <w:t>Approval of Agenda:</w:t>
      </w:r>
    </w:p>
    <w:p w:rsidR="003547BB" w:rsidRPr="00C2756C" w:rsidRDefault="005C217C" w:rsidP="003547BB">
      <w:pPr>
        <w:ind w:left="1440"/>
        <w:rPr>
          <w:i/>
        </w:rPr>
      </w:pPr>
      <w:proofErr w:type="gramStart"/>
      <w:r>
        <w:rPr>
          <w:i/>
        </w:rPr>
        <w:t>Motion</w:t>
      </w:r>
      <w:r w:rsidR="00182966" w:rsidRPr="005C217C">
        <w:rPr>
          <w:i/>
        </w:rPr>
        <w:t xml:space="preserve"> </w:t>
      </w:r>
      <w:r w:rsidR="003200D2">
        <w:rPr>
          <w:i/>
        </w:rPr>
        <w:t xml:space="preserve">by Loiacano </w:t>
      </w:r>
      <w:r w:rsidR="00F9565C" w:rsidRPr="005C217C">
        <w:rPr>
          <w:i/>
        </w:rPr>
        <w:t>with support</w:t>
      </w:r>
      <w:r w:rsidR="00F9565C" w:rsidRPr="00C2756C">
        <w:rPr>
          <w:i/>
        </w:rPr>
        <w:t xml:space="preserve"> </w:t>
      </w:r>
      <w:r w:rsidR="003200D2">
        <w:rPr>
          <w:i/>
        </w:rPr>
        <w:t>by Weaver</w:t>
      </w:r>
      <w:r w:rsidR="00182966" w:rsidRPr="00C2756C">
        <w:rPr>
          <w:i/>
        </w:rPr>
        <w:t xml:space="preserve"> </w:t>
      </w:r>
      <w:r w:rsidR="003200D2">
        <w:rPr>
          <w:i/>
        </w:rPr>
        <w:t>to accept agenda as presented</w:t>
      </w:r>
      <w:r w:rsidR="003547BB" w:rsidRPr="00C2756C">
        <w:rPr>
          <w:i/>
        </w:rPr>
        <w:t>.</w:t>
      </w:r>
      <w:proofErr w:type="gramEnd"/>
    </w:p>
    <w:p w:rsidR="003547BB" w:rsidRPr="009E2A35" w:rsidRDefault="003547BB" w:rsidP="003547BB">
      <w:pPr>
        <w:ind w:left="720" w:firstLine="720"/>
        <w:rPr>
          <w:b/>
        </w:rPr>
      </w:pPr>
      <w:r w:rsidRPr="009E2A35">
        <w:rPr>
          <w:b/>
        </w:rPr>
        <w:t>Motion Carried.</w:t>
      </w:r>
    </w:p>
    <w:p w:rsidR="009E2A35" w:rsidRDefault="009E2A35" w:rsidP="00631D55">
      <w:pPr>
        <w:rPr>
          <w:b/>
        </w:rPr>
      </w:pPr>
    </w:p>
    <w:p w:rsidR="009E2A35" w:rsidRDefault="009E2A35" w:rsidP="00631D55">
      <w:pPr>
        <w:rPr>
          <w:b/>
        </w:rPr>
      </w:pPr>
      <w:r>
        <w:rPr>
          <w:b/>
        </w:rPr>
        <w:t xml:space="preserve">Approval of Minutes from </w:t>
      </w:r>
      <w:r w:rsidR="003200D2">
        <w:rPr>
          <w:b/>
        </w:rPr>
        <w:t>July 17, 2017</w:t>
      </w:r>
      <w:r>
        <w:rPr>
          <w:b/>
        </w:rPr>
        <w:t>:</w:t>
      </w:r>
    </w:p>
    <w:p w:rsidR="009E2A35" w:rsidRPr="00C2756C" w:rsidRDefault="00153B5F" w:rsidP="009E2A35">
      <w:pPr>
        <w:ind w:left="1440"/>
        <w:rPr>
          <w:i/>
        </w:rPr>
      </w:pPr>
      <w:r>
        <w:rPr>
          <w:i/>
        </w:rPr>
        <w:t>Motion by</w:t>
      </w:r>
      <w:r w:rsidR="003200D2">
        <w:rPr>
          <w:i/>
        </w:rPr>
        <w:t xml:space="preserve"> McGill</w:t>
      </w:r>
      <w:r w:rsidR="005C217C">
        <w:rPr>
          <w:i/>
        </w:rPr>
        <w:t xml:space="preserve"> </w:t>
      </w:r>
      <w:r w:rsidR="00481158" w:rsidRPr="00C2756C">
        <w:rPr>
          <w:i/>
        </w:rPr>
        <w:t>with support</w:t>
      </w:r>
      <w:r w:rsidR="003200D2">
        <w:rPr>
          <w:i/>
        </w:rPr>
        <w:t xml:space="preserve"> by Kehoe</w:t>
      </w:r>
      <w:r w:rsidR="00481158" w:rsidRPr="00C2756C">
        <w:rPr>
          <w:i/>
        </w:rPr>
        <w:t xml:space="preserve"> </w:t>
      </w:r>
      <w:r w:rsidR="009E2A35" w:rsidRPr="00C2756C">
        <w:rPr>
          <w:i/>
        </w:rPr>
        <w:t xml:space="preserve">to accept </w:t>
      </w:r>
      <w:r w:rsidR="003200D2">
        <w:rPr>
          <w:i/>
        </w:rPr>
        <w:t>July 17, 2017</w:t>
      </w:r>
      <w:r w:rsidR="00C2756C" w:rsidRPr="00C2756C">
        <w:rPr>
          <w:i/>
        </w:rPr>
        <w:t xml:space="preserve"> m</w:t>
      </w:r>
      <w:r w:rsidR="003200D2">
        <w:rPr>
          <w:i/>
        </w:rPr>
        <w:t>inutes as presented with correction on the spelling of Loiacano</w:t>
      </w:r>
      <w:r w:rsidR="00C2756C" w:rsidRPr="00C2756C">
        <w:rPr>
          <w:i/>
        </w:rPr>
        <w:t>.</w:t>
      </w:r>
    </w:p>
    <w:p w:rsidR="009E2A35" w:rsidRDefault="009E2A35" w:rsidP="009E2A35">
      <w:pPr>
        <w:ind w:left="720" w:firstLine="720"/>
        <w:rPr>
          <w:b/>
        </w:rPr>
      </w:pPr>
      <w:r w:rsidRPr="009E2A35">
        <w:rPr>
          <w:b/>
        </w:rPr>
        <w:t>Motion Carried.</w:t>
      </w:r>
    </w:p>
    <w:p w:rsidR="007E7125" w:rsidRDefault="007E7125" w:rsidP="007E7125">
      <w:pPr>
        <w:rPr>
          <w:b/>
        </w:rPr>
      </w:pPr>
    </w:p>
    <w:p w:rsidR="007E7125" w:rsidRDefault="007E7125" w:rsidP="007E7125">
      <w:pPr>
        <w:rPr>
          <w:b/>
        </w:rPr>
      </w:pPr>
      <w:r w:rsidRPr="008257C1">
        <w:rPr>
          <w:b/>
        </w:rPr>
        <w:t>Accounts Payable and Review Budget:</w:t>
      </w:r>
    </w:p>
    <w:p w:rsidR="0026001C" w:rsidRDefault="0026001C" w:rsidP="0026001C">
      <w:pPr>
        <w:ind w:left="1440"/>
      </w:pPr>
      <w:r>
        <w:t xml:space="preserve">Moore reported that </w:t>
      </w:r>
      <w:r w:rsidR="00D9076E">
        <w:t>as of August 31, 2017</w:t>
      </w:r>
      <w:r w:rsidR="00C2756C">
        <w:t xml:space="preserve">, </w:t>
      </w:r>
      <w:r>
        <w:t>the Money Market account stood at $</w:t>
      </w:r>
      <w:r w:rsidR="00D9076E">
        <w:t>206,335.08</w:t>
      </w:r>
      <w:r w:rsidR="00C2756C">
        <w:t xml:space="preserve"> </w:t>
      </w:r>
      <w:r>
        <w:t>and Business Checking Account a</w:t>
      </w:r>
      <w:r w:rsidR="00D9076E">
        <w:t>t $1,086.36</w:t>
      </w:r>
      <w:r w:rsidR="008A5086">
        <w:t>.</w:t>
      </w:r>
      <w:r w:rsidR="008257C1">
        <w:t xml:space="preserve"> Moore also reviewed the budget performance report.</w:t>
      </w:r>
      <w:r w:rsidR="00153B5F">
        <w:br/>
      </w:r>
      <w:r w:rsidR="008257C1" w:rsidRPr="009E25B3">
        <w:rPr>
          <w:i/>
        </w:rPr>
        <w:t xml:space="preserve">Motion </w:t>
      </w:r>
      <w:r w:rsidR="00D9076E">
        <w:rPr>
          <w:i/>
        </w:rPr>
        <w:t>by McGill</w:t>
      </w:r>
      <w:r w:rsidR="00153B5F">
        <w:rPr>
          <w:i/>
        </w:rPr>
        <w:t xml:space="preserve"> </w:t>
      </w:r>
      <w:r w:rsidRPr="009E25B3">
        <w:rPr>
          <w:i/>
        </w:rPr>
        <w:t>with support</w:t>
      </w:r>
      <w:r w:rsidR="00153B5F">
        <w:rPr>
          <w:i/>
        </w:rPr>
        <w:t xml:space="preserve"> </w:t>
      </w:r>
      <w:r w:rsidR="00D9076E">
        <w:rPr>
          <w:i/>
        </w:rPr>
        <w:t xml:space="preserve">by Loiacano </w:t>
      </w:r>
      <w:r w:rsidRPr="009E25B3">
        <w:rPr>
          <w:i/>
        </w:rPr>
        <w:t xml:space="preserve">to </w:t>
      </w:r>
      <w:r w:rsidRPr="0026001C">
        <w:rPr>
          <w:i/>
        </w:rPr>
        <w:t xml:space="preserve">Accept </w:t>
      </w:r>
      <w:r w:rsidR="00D529D3">
        <w:rPr>
          <w:i/>
        </w:rPr>
        <w:t xml:space="preserve">the Accounts Payables and </w:t>
      </w:r>
      <w:r w:rsidRPr="0026001C">
        <w:rPr>
          <w:i/>
        </w:rPr>
        <w:t>Budget Review as reported</w:t>
      </w:r>
      <w:r>
        <w:t>.</w:t>
      </w:r>
    </w:p>
    <w:p w:rsidR="0026001C" w:rsidRPr="009E2A35" w:rsidRDefault="0026001C" w:rsidP="0026001C">
      <w:pPr>
        <w:ind w:left="720" w:firstLine="720"/>
        <w:rPr>
          <w:b/>
        </w:rPr>
      </w:pPr>
      <w:r w:rsidRPr="009E2A35">
        <w:rPr>
          <w:b/>
        </w:rPr>
        <w:t>Motion Carried.</w:t>
      </w:r>
      <w:r w:rsidR="00D9076E">
        <w:rPr>
          <w:b/>
        </w:rPr>
        <w:br/>
      </w:r>
    </w:p>
    <w:p w:rsidR="00D9076E" w:rsidRDefault="00D9076E" w:rsidP="0026001C">
      <w:pPr>
        <w:rPr>
          <w:b/>
        </w:rPr>
      </w:pPr>
    </w:p>
    <w:p w:rsidR="0040408B" w:rsidRDefault="0040408B" w:rsidP="0026001C">
      <w:pPr>
        <w:rPr>
          <w:b/>
        </w:rPr>
      </w:pPr>
      <w:r>
        <w:rPr>
          <w:b/>
        </w:rPr>
        <w:lastRenderedPageBreak/>
        <w:t>Staff Update:</w:t>
      </w:r>
    </w:p>
    <w:p w:rsidR="00633026" w:rsidRDefault="0040408B" w:rsidP="00EE0D94">
      <w:pPr>
        <w:ind w:left="1440"/>
      </w:pPr>
      <w:r>
        <w:rPr>
          <w:b/>
        </w:rPr>
        <w:t>Web Update:</w:t>
      </w:r>
      <w:r w:rsidR="002E7B92">
        <w:rPr>
          <w:b/>
        </w:rPr>
        <w:t xml:space="preserve"> </w:t>
      </w:r>
      <w:r w:rsidR="00EE0D94">
        <w:t xml:space="preserve">Hoffman reported that the new website was live as of September 8, 2017. </w:t>
      </w:r>
      <w:r w:rsidR="00FE4316">
        <w:t xml:space="preserve">The previous site was no longer active and he advised members that they may have to change their shortcut links to point to the new site. The website address has remained the same: </w:t>
      </w:r>
      <w:hyperlink r:id="rId7" w:history="1">
        <w:r w:rsidR="00FE4316" w:rsidRPr="000F065F">
          <w:rPr>
            <w:rStyle w:val="Hyperlink"/>
          </w:rPr>
          <w:t>www.sagagis.org</w:t>
        </w:r>
      </w:hyperlink>
      <w:r w:rsidR="00FE4316">
        <w:t xml:space="preserve"> . Jeruski asked the members to review the member information on the new site and let him know of any changes or corrections that were needed. </w:t>
      </w:r>
    </w:p>
    <w:p w:rsidR="00FE4316" w:rsidRDefault="00FE4316" w:rsidP="00EE0D94">
      <w:pPr>
        <w:ind w:left="1440"/>
      </w:pPr>
    </w:p>
    <w:p w:rsidR="00FE4316" w:rsidRDefault="00FE4316" w:rsidP="00EE0D94">
      <w:pPr>
        <w:ind w:left="1440"/>
      </w:pPr>
      <w:r>
        <w:t>Hoffman stated commercial and industrial building information was now on the GIS viewer. Tentative values would be added next. The 2018 assessing databases were still needed from: Brady, Chapin, Chesaning, Frankenmuth, Maple Grove, Taymouth and Zilwaukee Townships as well as the City of Zilwaukee.</w:t>
      </w:r>
    </w:p>
    <w:p w:rsidR="00FE4316" w:rsidRDefault="00FE4316" w:rsidP="00EE0D94">
      <w:pPr>
        <w:ind w:left="1440"/>
      </w:pPr>
    </w:p>
    <w:p w:rsidR="00FE4316" w:rsidRPr="00EE0D94" w:rsidRDefault="00FE4316" w:rsidP="00EE0D94">
      <w:pPr>
        <w:ind w:left="1440"/>
      </w:pPr>
      <w:r>
        <w:t>Discussion was held on the fact that the Google ads cannot be placed on the map viewer portion of the new website</w:t>
      </w:r>
      <w:r w:rsidR="00A70346">
        <w:t>.</w:t>
      </w:r>
      <w:r>
        <w:t xml:space="preserve"> </w:t>
      </w:r>
    </w:p>
    <w:p w:rsidR="00107C44" w:rsidRDefault="00107C44" w:rsidP="008A5086">
      <w:pPr>
        <w:ind w:left="1440"/>
      </w:pPr>
    </w:p>
    <w:p w:rsidR="00EE4E09" w:rsidRDefault="005705AE" w:rsidP="00A142F7">
      <w:pPr>
        <w:ind w:left="1440"/>
      </w:pPr>
      <w:r>
        <w:rPr>
          <w:b/>
        </w:rPr>
        <w:t>E-911</w:t>
      </w:r>
      <w:r w:rsidR="0040408B" w:rsidRPr="0040408B">
        <w:rPr>
          <w:b/>
        </w:rPr>
        <w:t>:</w:t>
      </w:r>
      <w:r w:rsidR="00F676FE">
        <w:rPr>
          <w:b/>
        </w:rPr>
        <w:t xml:space="preserve"> </w:t>
      </w:r>
      <w:r w:rsidR="00F676FE">
        <w:t xml:space="preserve">Hoffman </w:t>
      </w:r>
      <w:r w:rsidR="00A70346">
        <w:t>stated that the switch over to the new CAD version was slated for October 17.</w:t>
      </w:r>
      <w:r w:rsidR="00CE5260">
        <w:t xml:space="preserve"> </w:t>
      </w:r>
      <w:r w:rsidR="00A70346">
        <w:t xml:space="preserve">He was planning on doing some refresher training on the </w:t>
      </w:r>
      <w:r w:rsidR="00A142F7">
        <w:t xml:space="preserve">new </w:t>
      </w:r>
      <w:r w:rsidR="00A70346">
        <w:t>Motorola software.</w:t>
      </w:r>
    </w:p>
    <w:p w:rsidR="00B82EDD" w:rsidRPr="00B16C2B" w:rsidRDefault="00107C44" w:rsidP="00A142F7">
      <w:r>
        <w:rPr>
          <w:b/>
        </w:rPr>
        <w:tab/>
      </w:r>
      <w:r>
        <w:rPr>
          <w:b/>
        </w:rPr>
        <w:tab/>
      </w:r>
    </w:p>
    <w:p w:rsidR="007442F3" w:rsidRDefault="007442F3" w:rsidP="007B1B19">
      <w:pPr>
        <w:rPr>
          <w:b/>
        </w:rPr>
      </w:pPr>
      <w:r>
        <w:rPr>
          <w:b/>
        </w:rPr>
        <w:t>NRCS LiDAR Grant Update:</w:t>
      </w:r>
    </w:p>
    <w:p w:rsidR="007442F3" w:rsidRDefault="007442F3" w:rsidP="00CE5260">
      <w:r>
        <w:rPr>
          <w:b/>
        </w:rPr>
        <w:tab/>
      </w:r>
      <w:r>
        <w:rPr>
          <w:b/>
        </w:rPr>
        <w:tab/>
      </w:r>
      <w:r w:rsidR="00CE5260">
        <w:t>Ho</w:t>
      </w:r>
      <w:r w:rsidR="00A70346">
        <w:t xml:space="preserve">ffman informed the members that the USGS had issues with every </w:t>
      </w:r>
      <w:r w:rsidR="00A70346">
        <w:tab/>
      </w:r>
      <w:r w:rsidR="00A70346">
        <w:tab/>
      </w:r>
      <w:r w:rsidR="00A70346">
        <w:tab/>
        <w:t>category of the LiDAR report so it was sent back to Spicer Group</w:t>
      </w:r>
      <w:bookmarkStart w:id="0" w:name="_GoBack"/>
      <w:bookmarkEnd w:id="0"/>
      <w:r w:rsidR="00A70346">
        <w:t xml:space="preserve"> in </w:t>
      </w:r>
      <w:r w:rsidR="00A70346">
        <w:tab/>
      </w:r>
      <w:r w:rsidR="00A70346">
        <w:tab/>
      </w:r>
      <w:r w:rsidR="00A70346">
        <w:tab/>
        <w:t xml:space="preserve">August. Since then, Spicer Group has submitted a sample of the corrected </w:t>
      </w:r>
      <w:r w:rsidR="00A70346">
        <w:tab/>
      </w:r>
      <w:r w:rsidR="00A70346">
        <w:tab/>
      </w:r>
      <w:r w:rsidR="00A70346">
        <w:tab/>
        <w:t xml:space="preserve">data and Hoffman was still waiting to hear back from the USGS. </w:t>
      </w:r>
    </w:p>
    <w:p w:rsidR="00A70346" w:rsidRDefault="00A70346" w:rsidP="00CE5260"/>
    <w:p w:rsidR="00A70346" w:rsidRDefault="00A70346" w:rsidP="00CE5260">
      <w:pPr>
        <w:rPr>
          <w:b/>
        </w:rPr>
      </w:pPr>
      <w:r w:rsidRPr="00A70346">
        <w:rPr>
          <w:b/>
        </w:rPr>
        <w:t>2020 Census</w:t>
      </w:r>
      <w:r>
        <w:rPr>
          <w:b/>
        </w:rPr>
        <w:t>:</w:t>
      </w:r>
    </w:p>
    <w:p w:rsidR="00A70346" w:rsidRDefault="00A70346" w:rsidP="00CE5260">
      <w:r>
        <w:rPr>
          <w:b/>
        </w:rPr>
        <w:tab/>
      </w:r>
      <w:r>
        <w:rPr>
          <w:b/>
        </w:rPr>
        <w:tab/>
      </w:r>
      <w:r>
        <w:t xml:space="preserve">Hoffman stated that he had received a letter from the U.S. Census Bureau </w:t>
      </w:r>
      <w:r>
        <w:tab/>
      </w:r>
      <w:r>
        <w:tab/>
      </w:r>
      <w:r>
        <w:tab/>
        <w:t xml:space="preserve">requesting data. He provided County-wide data; however, it was up to the </w:t>
      </w:r>
      <w:r>
        <w:tab/>
      </w:r>
      <w:r>
        <w:tab/>
      </w:r>
      <w:r>
        <w:tab/>
        <w:t xml:space="preserve">local municipalities on whether they wanted to participate. </w:t>
      </w:r>
    </w:p>
    <w:p w:rsidR="00C71E4C" w:rsidRDefault="00C71E4C" w:rsidP="00CE5260"/>
    <w:p w:rsidR="00C71E4C" w:rsidRDefault="00C71E4C" w:rsidP="00CE5260">
      <w:pPr>
        <w:rPr>
          <w:b/>
        </w:rPr>
      </w:pPr>
      <w:r w:rsidRPr="00C71E4C">
        <w:rPr>
          <w:b/>
        </w:rPr>
        <w:t>City of Saginaw – In-Kind Services</w:t>
      </w:r>
      <w:r>
        <w:rPr>
          <w:b/>
        </w:rPr>
        <w:t>:</w:t>
      </w:r>
    </w:p>
    <w:p w:rsidR="009527FA" w:rsidRDefault="00C71E4C" w:rsidP="007B1B19">
      <w:r>
        <w:rPr>
          <w:b/>
        </w:rPr>
        <w:tab/>
      </w:r>
      <w:r>
        <w:rPr>
          <w:b/>
        </w:rPr>
        <w:tab/>
      </w:r>
      <w:r>
        <w:t xml:space="preserve">Hoffman reported that meetings have taken place with the City of Saginaw </w:t>
      </w:r>
      <w:r>
        <w:tab/>
      </w:r>
      <w:r>
        <w:tab/>
        <w:t xml:space="preserve">in regards to their SAGA membership contract. Even though Hoffman has </w:t>
      </w:r>
      <w:r>
        <w:tab/>
      </w:r>
      <w:r>
        <w:tab/>
      </w:r>
      <w:r>
        <w:tab/>
        <w:t xml:space="preserve">moved his office to the Saginaw County building, the City still provides </w:t>
      </w:r>
      <w:r>
        <w:tab/>
      </w:r>
      <w:r>
        <w:tab/>
      </w:r>
      <w:r>
        <w:tab/>
        <w:t xml:space="preserve">server space. Hoffman does not maintain parcel data for the City. </w:t>
      </w:r>
      <w:r>
        <w:tab/>
      </w:r>
      <w:r>
        <w:tab/>
      </w:r>
      <w:r>
        <w:tab/>
      </w:r>
      <w:r>
        <w:tab/>
        <w:t xml:space="preserve">Discussion followed. Hoffman would bring further information to the </w:t>
      </w:r>
      <w:r>
        <w:tab/>
      </w:r>
      <w:r>
        <w:tab/>
      </w:r>
      <w:r>
        <w:tab/>
        <w:t>members as negotiations with the City continued.</w:t>
      </w:r>
      <w:r>
        <w:br/>
      </w:r>
    </w:p>
    <w:p w:rsidR="00C71E4C" w:rsidRDefault="00C71E4C" w:rsidP="007B1B19">
      <w:pPr>
        <w:rPr>
          <w:b/>
        </w:rPr>
      </w:pPr>
      <w:r>
        <w:rPr>
          <w:b/>
        </w:rPr>
        <w:lastRenderedPageBreak/>
        <w:t>Election of Officers:</w:t>
      </w:r>
    </w:p>
    <w:p w:rsidR="00C71E4C" w:rsidRDefault="00C71E4C" w:rsidP="007B1B19">
      <w:r>
        <w:rPr>
          <w:b/>
        </w:rPr>
        <w:tab/>
      </w:r>
      <w:r>
        <w:rPr>
          <w:b/>
        </w:rPr>
        <w:tab/>
      </w:r>
      <w:proofErr w:type="gramStart"/>
      <w:r>
        <w:t xml:space="preserve">Chairman Rob Grose, Vice Chairman Russ Taylor, Treasurer Paul Moore, </w:t>
      </w:r>
      <w:r>
        <w:tab/>
      </w:r>
      <w:r>
        <w:tab/>
      </w:r>
      <w:r>
        <w:tab/>
        <w:t>and Secretary Megan Weaver.</w:t>
      </w:r>
      <w:proofErr w:type="gramEnd"/>
      <w:r>
        <w:t xml:space="preserve"> </w:t>
      </w:r>
    </w:p>
    <w:p w:rsidR="00C71E4C" w:rsidRDefault="00C71E4C" w:rsidP="007B1B19"/>
    <w:p w:rsidR="00C71E4C" w:rsidRPr="00C71E4C" w:rsidRDefault="00C71E4C" w:rsidP="007B1B19">
      <w:pPr>
        <w:rPr>
          <w:b/>
        </w:rPr>
      </w:pPr>
      <w:r>
        <w:tab/>
      </w:r>
      <w:r>
        <w:tab/>
      </w:r>
      <w:proofErr w:type="gramStart"/>
      <w:r w:rsidRPr="00C71E4C">
        <w:rPr>
          <w:i/>
        </w:rPr>
        <w:t xml:space="preserve">Motion by McGill with support by Loiacano to accept officer slate as </w:t>
      </w:r>
      <w:r w:rsidRPr="00C71E4C">
        <w:rPr>
          <w:i/>
        </w:rPr>
        <w:tab/>
      </w:r>
      <w:r w:rsidRPr="00C71E4C">
        <w:rPr>
          <w:i/>
        </w:rPr>
        <w:tab/>
      </w:r>
      <w:r w:rsidRPr="00C71E4C">
        <w:rPr>
          <w:i/>
        </w:rPr>
        <w:tab/>
        <w:t>proposed.</w:t>
      </w:r>
      <w:proofErr w:type="gramEnd"/>
      <w:r w:rsidRPr="00C71E4C">
        <w:rPr>
          <w:i/>
        </w:rPr>
        <w:t xml:space="preserve"> </w:t>
      </w:r>
      <w:r w:rsidRPr="00C71E4C">
        <w:rPr>
          <w:i/>
        </w:rPr>
        <w:br/>
      </w:r>
      <w:r>
        <w:tab/>
      </w:r>
      <w:r>
        <w:tab/>
      </w:r>
      <w:r w:rsidRPr="00C71E4C">
        <w:rPr>
          <w:b/>
        </w:rPr>
        <w:t>Motion Carried.</w:t>
      </w:r>
    </w:p>
    <w:p w:rsidR="00C71E4C" w:rsidRDefault="00C71E4C" w:rsidP="007B1B19">
      <w:pPr>
        <w:rPr>
          <w:b/>
        </w:rPr>
      </w:pPr>
      <w:r>
        <w:rPr>
          <w:b/>
        </w:rPr>
        <w:br/>
        <w:t>Appoint Executive Committee:</w:t>
      </w:r>
    </w:p>
    <w:p w:rsidR="00C71E4C" w:rsidRPr="007C343F" w:rsidRDefault="00C71E4C" w:rsidP="007B1B19">
      <w:r>
        <w:rPr>
          <w:b/>
        </w:rPr>
        <w:tab/>
      </w:r>
      <w:r>
        <w:rPr>
          <w:b/>
        </w:rPr>
        <w:tab/>
      </w:r>
      <w:r w:rsidR="007C343F">
        <w:t xml:space="preserve">Chairman Rob Grose, Vice Chairman Russ Taylor, Treasurer Paul Moore, </w:t>
      </w:r>
      <w:r w:rsidR="007C343F">
        <w:tab/>
      </w:r>
      <w:r w:rsidR="007C343F">
        <w:tab/>
      </w:r>
      <w:r w:rsidR="007C343F">
        <w:tab/>
        <w:t xml:space="preserve">Secretary Megan Weaver, Member Tom Luck, Member Mike McGibney, </w:t>
      </w:r>
      <w:r w:rsidR="007C343F">
        <w:tab/>
      </w:r>
      <w:r w:rsidR="007C343F">
        <w:tab/>
      </w:r>
      <w:r w:rsidR="007C343F">
        <w:tab/>
        <w:t xml:space="preserve">Member Jim Loiacano, Member Marc McGill, Member Randy Pfau, </w:t>
      </w:r>
      <w:r w:rsidR="007C343F">
        <w:tab/>
      </w:r>
      <w:r w:rsidR="007C343F">
        <w:tab/>
      </w:r>
      <w:r w:rsidR="007C343F">
        <w:tab/>
        <w:t>Member Joshua Brown</w:t>
      </w:r>
    </w:p>
    <w:p w:rsidR="00C71E4C" w:rsidRPr="007C343F" w:rsidRDefault="007C343F" w:rsidP="007B1B19">
      <w:pPr>
        <w:rPr>
          <w:b/>
        </w:rPr>
      </w:pPr>
      <w:r>
        <w:rPr>
          <w:b/>
        </w:rPr>
        <w:tab/>
      </w:r>
      <w:r>
        <w:rPr>
          <w:b/>
        </w:rPr>
        <w:tab/>
      </w:r>
      <w:r>
        <w:rPr>
          <w:b/>
        </w:rPr>
        <w:br/>
      </w:r>
      <w:r>
        <w:rPr>
          <w:b/>
        </w:rPr>
        <w:tab/>
      </w:r>
      <w:r>
        <w:rPr>
          <w:b/>
        </w:rPr>
        <w:tab/>
      </w:r>
      <w:proofErr w:type="gramStart"/>
      <w:r w:rsidRPr="007C343F">
        <w:rPr>
          <w:i/>
        </w:rPr>
        <w:t xml:space="preserve">Motion by Corrin with support by Loiacano to accept executive committee </w:t>
      </w:r>
      <w:r w:rsidRPr="007C343F">
        <w:rPr>
          <w:i/>
        </w:rPr>
        <w:tab/>
      </w:r>
      <w:r w:rsidRPr="007C343F">
        <w:rPr>
          <w:i/>
        </w:rPr>
        <w:tab/>
        <w:t>slate as proposed.</w:t>
      </w:r>
      <w:proofErr w:type="gramEnd"/>
      <w:r w:rsidRPr="007C343F">
        <w:rPr>
          <w:i/>
        </w:rPr>
        <w:t xml:space="preserve"> </w:t>
      </w:r>
      <w:r w:rsidRPr="007C343F">
        <w:rPr>
          <w:i/>
        </w:rPr>
        <w:br/>
      </w:r>
      <w:r>
        <w:tab/>
      </w:r>
      <w:r>
        <w:tab/>
      </w:r>
      <w:r w:rsidRPr="007C343F">
        <w:rPr>
          <w:b/>
        </w:rPr>
        <w:t>Motion Carried.</w:t>
      </w:r>
    </w:p>
    <w:p w:rsidR="00C71E4C" w:rsidRDefault="00C71E4C" w:rsidP="007B1B19">
      <w:pPr>
        <w:rPr>
          <w:b/>
        </w:rPr>
      </w:pPr>
    </w:p>
    <w:p w:rsidR="007C343F" w:rsidRDefault="007C343F" w:rsidP="007B1B19">
      <w:pPr>
        <w:rPr>
          <w:b/>
        </w:rPr>
      </w:pPr>
      <w:r>
        <w:rPr>
          <w:b/>
        </w:rPr>
        <w:t>Appoint Legal Counsel, Accountant, Insurer and Auditor:</w:t>
      </w:r>
    </w:p>
    <w:p w:rsidR="007C343F" w:rsidRDefault="007C343F" w:rsidP="007B1B19">
      <w:r>
        <w:rPr>
          <w:b/>
        </w:rPr>
        <w:tab/>
      </w:r>
      <w:r>
        <w:rPr>
          <w:b/>
        </w:rPr>
        <w:tab/>
      </w:r>
      <w:r>
        <w:t xml:space="preserve">Legal Counsel – David Meyer of Smith </w:t>
      </w:r>
      <w:proofErr w:type="spellStart"/>
      <w:r>
        <w:t>Bovill</w:t>
      </w:r>
      <w:proofErr w:type="spellEnd"/>
      <w:r>
        <w:br/>
      </w:r>
      <w:r>
        <w:tab/>
      </w:r>
      <w:r>
        <w:tab/>
        <w:t>Accountant – Tina Fisher of Roberts, Boehler &amp; Fisher</w:t>
      </w:r>
    </w:p>
    <w:p w:rsidR="007C343F" w:rsidRDefault="007C343F" w:rsidP="007B1B19">
      <w:r>
        <w:tab/>
      </w:r>
      <w:r>
        <w:tab/>
        <w:t>Auditor – Ken Berthiaume of Berthiaume &amp; Company</w:t>
      </w:r>
      <w:r>
        <w:br/>
      </w:r>
      <w:r>
        <w:tab/>
      </w:r>
      <w:r>
        <w:tab/>
        <w:t xml:space="preserve">Insurance – Norm Bamberger of </w:t>
      </w:r>
      <w:proofErr w:type="spellStart"/>
      <w:r>
        <w:t>Duclos</w:t>
      </w:r>
      <w:proofErr w:type="spellEnd"/>
      <w:r>
        <w:t xml:space="preserve"> Insurance Agency</w:t>
      </w:r>
    </w:p>
    <w:p w:rsidR="007C343F" w:rsidRDefault="007C343F" w:rsidP="007B1B19"/>
    <w:p w:rsidR="007C343F" w:rsidRDefault="007C343F" w:rsidP="007B1B19">
      <w:pPr>
        <w:rPr>
          <w:b/>
        </w:rPr>
      </w:pPr>
      <w:r>
        <w:tab/>
      </w:r>
      <w:r>
        <w:tab/>
      </w:r>
      <w:proofErr w:type="gramStart"/>
      <w:r>
        <w:rPr>
          <w:i/>
        </w:rPr>
        <w:t>Motion by McGill with support by Weaver to accept slate as proposed.</w:t>
      </w:r>
      <w:proofErr w:type="gramEnd"/>
      <w:r>
        <w:rPr>
          <w:i/>
        </w:rPr>
        <w:br/>
      </w:r>
      <w:r>
        <w:rPr>
          <w:i/>
        </w:rPr>
        <w:tab/>
      </w:r>
      <w:r>
        <w:rPr>
          <w:i/>
        </w:rPr>
        <w:tab/>
      </w:r>
      <w:r>
        <w:rPr>
          <w:b/>
        </w:rPr>
        <w:t>Motion Carried.</w:t>
      </w:r>
    </w:p>
    <w:p w:rsidR="007C343F" w:rsidRDefault="007C343F" w:rsidP="007B1B19">
      <w:pPr>
        <w:rPr>
          <w:b/>
        </w:rPr>
      </w:pPr>
    </w:p>
    <w:p w:rsidR="007B1B19" w:rsidRDefault="007B1B19" w:rsidP="007B1B19">
      <w:pPr>
        <w:rPr>
          <w:b/>
        </w:rPr>
      </w:pPr>
      <w:r>
        <w:rPr>
          <w:b/>
        </w:rPr>
        <w:t>Other Business:</w:t>
      </w:r>
    </w:p>
    <w:p w:rsidR="007C343F" w:rsidRDefault="007C343F" w:rsidP="007B1B19">
      <w:pPr>
        <w:ind w:left="1440"/>
      </w:pPr>
      <w:r>
        <w:t xml:space="preserve">Jeruski reminded the members that the Saginaw County Road Commission assigns all street addresses in the county. He recommended emailing Scott Hare at </w:t>
      </w:r>
      <w:hyperlink r:id="rId8" w:history="1">
        <w:r w:rsidRPr="000F065F">
          <w:rPr>
            <w:rStyle w:val="Hyperlink"/>
          </w:rPr>
          <w:t>hares@scrc-mi.org</w:t>
        </w:r>
      </w:hyperlink>
      <w:r>
        <w:t xml:space="preserve"> to get on the list for email updates. </w:t>
      </w:r>
    </w:p>
    <w:p w:rsidR="00B6576B" w:rsidRPr="009E25B3" w:rsidRDefault="00B6576B" w:rsidP="007B1B19">
      <w:pPr>
        <w:ind w:left="1440"/>
      </w:pPr>
    </w:p>
    <w:p w:rsidR="005B09CB" w:rsidRPr="005B09CB" w:rsidRDefault="005B09CB" w:rsidP="009738E2">
      <w:pPr>
        <w:rPr>
          <w:b/>
        </w:rPr>
      </w:pPr>
      <w:r w:rsidRPr="005B09CB">
        <w:rPr>
          <w:b/>
        </w:rPr>
        <w:t>Adjournment</w:t>
      </w:r>
      <w:r w:rsidR="00161EF4">
        <w:rPr>
          <w:b/>
        </w:rPr>
        <w:t>:</w:t>
      </w:r>
    </w:p>
    <w:p w:rsidR="00290463" w:rsidRPr="00B6576B" w:rsidRDefault="00290463" w:rsidP="0000559B">
      <w:pPr>
        <w:ind w:left="1440"/>
        <w:rPr>
          <w:i/>
        </w:rPr>
      </w:pPr>
      <w:proofErr w:type="gramStart"/>
      <w:r w:rsidRPr="00B6576B">
        <w:rPr>
          <w:i/>
        </w:rPr>
        <w:t xml:space="preserve">Motion by </w:t>
      </w:r>
      <w:r w:rsidR="007C343F">
        <w:rPr>
          <w:i/>
        </w:rPr>
        <w:t>Kehoe</w:t>
      </w:r>
      <w:r w:rsidRPr="00B6576B">
        <w:rPr>
          <w:i/>
        </w:rPr>
        <w:t xml:space="preserve"> </w:t>
      </w:r>
      <w:r w:rsidR="00CF6F40" w:rsidRPr="00B6576B">
        <w:rPr>
          <w:i/>
        </w:rPr>
        <w:t>with support</w:t>
      </w:r>
      <w:r w:rsidR="007C343F">
        <w:rPr>
          <w:i/>
        </w:rPr>
        <w:t xml:space="preserve"> by Weaver</w:t>
      </w:r>
      <w:r w:rsidR="00CF6F40" w:rsidRPr="00B6576B">
        <w:rPr>
          <w:i/>
        </w:rPr>
        <w:t xml:space="preserve"> </w:t>
      </w:r>
      <w:r w:rsidRPr="00B6576B">
        <w:rPr>
          <w:i/>
        </w:rPr>
        <w:t>to adjourn.</w:t>
      </w:r>
      <w:proofErr w:type="gramEnd"/>
    </w:p>
    <w:p w:rsidR="00290463" w:rsidRPr="00290463" w:rsidRDefault="00290463" w:rsidP="0000559B">
      <w:pPr>
        <w:ind w:left="1440"/>
        <w:rPr>
          <w:b/>
        </w:rPr>
      </w:pPr>
      <w:r w:rsidRPr="00290463">
        <w:rPr>
          <w:b/>
        </w:rPr>
        <w:t>Motion carried.</w:t>
      </w:r>
    </w:p>
    <w:p w:rsidR="005B09CB" w:rsidRDefault="007B1B19" w:rsidP="0000559B">
      <w:pPr>
        <w:ind w:left="1440"/>
      </w:pPr>
      <w:r>
        <w:t>Meeting adjourned at 9:</w:t>
      </w:r>
      <w:r w:rsidR="007C343F">
        <w:t>26</w:t>
      </w:r>
      <w:r w:rsidR="00A85547">
        <w:t>am.</w:t>
      </w:r>
    </w:p>
    <w:p w:rsidR="005B09CB" w:rsidRDefault="005B09CB" w:rsidP="005B09CB">
      <w:pPr>
        <w:pBdr>
          <w:bottom w:val="single" w:sz="12" w:space="1" w:color="auto"/>
        </w:pBdr>
      </w:pPr>
    </w:p>
    <w:p w:rsidR="005B09CB" w:rsidRDefault="005B09CB" w:rsidP="005B09CB"/>
    <w:p w:rsidR="009503E0" w:rsidRDefault="009503E0" w:rsidP="005B09CB">
      <w:pPr>
        <w:rPr>
          <w:b/>
          <w:i/>
        </w:rPr>
      </w:pPr>
    </w:p>
    <w:p w:rsidR="00D65E26" w:rsidRDefault="007B1B19" w:rsidP="00D65E26">
      <w:r>
        <w:rPr>
          <w:b/>
          <w:i/>
        </w:rPr>
        <w:t>Next General</w:t>
      </w:r>
      <w:r w:rsidR="00D65E26" w:rsidRPr="00161EF4">
        <w:rPr>
          <w:b/>
          <w:i/>
        </w:rPr>
        <w:t xml:space="preserve"> Meeting</w:t>
      </w:r>
      <w:r w:rsidR="00D65E26">
        <w:t xml:space="preserve"> – 9:00am, </w:t>
      </w:r>
      <w:r w:rsidR="007C343F">
        <w:t>January 22, 2018</w:t>
      </w:r>
      <w:r w:rsidR="00D65E26">
        <w:t xml:space="preserve"> at </w:t>
      </w:r>
      <w:r>
        <w:t>MSU Extension.</w:t>
      </w:r>
    </w:p>
    <w:p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7C343F">
        <w:t>9:00am, November 6, 2017 at Saginaw</w:t>
      </w:r>
      <w:r w:rsidR="00B6576B">
        <w:t xml:space="preserve"> Township</w:t>
      </w:r>
    </w:p>
    <w:p w:rsidR="00E22F67" w:rsidRDefault="00E22F67" w:rsidP="00631D55"/>
    <w:p w:rsidR="00E22F67" w:rsidRDefault="00E22F67" w:rsidP="00631D55"/>
    <w:p w:rsidR="00E22F67" w:rsidRPr="00E22F67" w:rsidRDefault="00B6576B" w:rsidP="00631D55">
      <w:pPr>
        <w:rPr>
          <w:i/>
        </w:rPr>
      </w:pPr>
      <w:r>
        <w:rPr>
          <w:i/>
        </w:rPr>
        <w:t>Minutes prepared by Megan Weaver</w:t>
      </w:r>
    </w:p>
    <w:p w:rsidR="00286A7F" w:rsidRDefault="00286A7F" w:rsidP="00631D55"/>
    <w:p w:rsidR="00631D55" w:rsidRDefault="00631D55" w:rsidP="00631D55"/>
    <w:sectPr w:rsidR="00631D55" w:rsidSect="00107C44">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0"/>
  </w:num>
  <w:num w:numId="4">
    <w:abstractNumId w:val="2"/>
  </w:num>
  <w:num w:numId="5">
    <w:abstractNumId w:val="6"/>
  </w:num>
  <w:num w:numId="6">
    <w:abstractNumId w:val="4"/>
  </w:num>
  <w:num w:numId="7">
    <w:abstractNumId w:val="3"/>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D55"/>
    <w:rsid w:val="0000559B"/>
    <w:rsid w:val="00007721"/>
    <w:rsid w:val="00007DB8"/>
    <w:rsid w:val="000141D4"/>
    <w:rsid w:val="000222F9"/>
    <w:rsid w:val="0005657E"/>
    <w:rsid w:val="0007739B"/>
    <w:rsid w:val="00084940"/>
    <w:rsid w:val="00097B13"/>
    <w:rsid w:val="000A3B22"/>
    <w:rsid w:val="000C0868"/>
    <w:rsid w:val="000C7EF9"/>
    <w:rsid w:val="000D5185"/>
    <w:rsid w:val="000E27B6"/>
    <w:rsid w:val="000F5269"/>
    <w:rsid w:val="000F6747"/>
    <w:rsid w:val="00107C44"/>
    <w:rsid w:val="00130313"/>
    <w:rsid w:val="00135683"/>
    <w:rsid w:val="001528C8"/>
    <w:rsid w:val="00153B5F"/>
    <w:rsid w:val="00161EF4"/>
    <w:rsid w:val="0016750C"/>
    <w:rsid w:val="001717C2"/>
    <w:rsid w:val="00172B28"/>
    <w:rsid w:val="00182966"/>
    <w:rsid w:val="0018306E"/>
    <w:rsid w:val="00186946"/>
    <w:rsid w:val="00196498"/>
    <w:rsid w:val="001B2018"/>
    <w:rsid w:val="001B6737"/>
    <w:rsid w:val="001C234C"/>
    <w:rsid w:val="001C25D5"/>
    <w:rsid w:val="001C5DA9"/>
    <w:rsid w:val="001E0FB8"/>
    <w:rsid w:val="00220D79"/>
    <w:rsid w:val="00223CB8"/>
    <w:rsid w:val="00225D12"/>
    <w:rsid w:val="00237B87"/>
    <w:rsid w:val="00250100"/>
    <w:rsid w:val="0026001C"/>
    <w:rsid w:val="00264B67"/>
    <w:rsid w:val="002678B9"/>
    <w:rsid w:val="00285FAD"/>
    <w:rsid w:val="00286A7F"/>
    <w:rsid w:val="00290463"/>
    <w:rsid w:val="00293D71"/>
    <w:rsid w:val="002D37DF"/>
    <w:rsid w:val="002D427C"/>
    <w:rsid w:val="002E59F8"/>
    <w:rsid w:val="002E7B92"/>
    <w:rsid w:val="002F09A2"/>
    <w:rsid w:val="002F603A"/>
    <w:rsid w:val="0030051B"/>
    <w:rsid w:val="00304E8D"/>
    <w:rsid w:val="0030545C"/>
    <w:rsid w:val="0031313A"/>
    <w:rsid w:val="003200D2"/>
    <w:rsid w:val="003547BB"/>
    <w:rsid w:val="003628C4"/>
    <w:rsid w:val="003836FC"/>
    <w:rsid w:val="00386480"/>
    <w:rsid w:val="00391176"/>
    <w:rsid w:val="003B4031"/>
    <w:rsid w:val="003C4B35"/>
    <w:rsid w:val="003D0F27"/>
    <w:rsid w:val="0040408B"/>
    <w:rsid w:val="004119C1"/>
    <w:rsid w:val="004248EE"/>
    <w:rsid w:val="004365C2"/>
    <w:rsid w:val="0044590C"/>
    <w:rsid w:val="0044693E"/>
    <w:rsid w:val="004539FA"/>
    <w:rsid w:val="00467D71"/>
    <w:rsid w:val="00480289"/>
    <w:rsid w:val="00480C0E"/>
    <w:rsid w:val="00481158"/>
    <w:rsid w:val="00484E02"/>
    <w:rsid w:val="004924F0"/>
    <w:rsid w:val="004A7C55"/>
    <w:rsid w:val="004C4AAE"/>
    <w:rsid w:val="004F794E"/>
    <w:rsid w:val="00500889"/>
    <w:rsid w:val="005061C7"/>
    <w:rsid w:val="00522D04"/>
    <w:rsid w:val="005247E5"/>
    <w:rsid w:val="005302E3"/>
    <w:rsid w:val="00537830"/>
    <w:rsid w:val="0054334E"/>
    <w:rsid w:val="0054474B"/>
    <w:rsid w:val="005477FB"/>
    <w:rsid w:val="00547A8A"/>
    <w:rsid w:val="005701D7"/>
    <w:rsid w:val="005705AE"/>
    <w:rsid w:val="00584BCB"/>
    <w:rsid w:val="0059396B"/>
    <w:rsid w:val="005960AC"/>
    <w:rsid w:val="005A2AC7"/>
    <w:rsid w:val="005A3DB9"/>
    <w:rsid w:val="005A5D5A"/>
    <w:rsid w:val="005A75D8"/>
    <w:rsid w:val="005B09CB"/>
    <w:rsid w:val="005B0D04"/>
    <w:rsid w:val="005C217C"/>
    <w:rsid w:val="005C5D20"/>
    <w:rsid w:val="005E474D"/>
    <w:rsid w:val="005E5300"/>
    <w:rsid w:val="005E69C8"/>
    <w:rsid w:val="005F5369"/>
    <w:rsid w:val="005F5EF9"/>
    <w:rsid w:val="00631D55"/>
    <w:rsid w:val="00633026"/>
    <w:rsid w:val="00670C8B"/>
    <w:rsid w:val="00675FC5"/>
    <w:rsid w:val="00685158"/>
    <w:rsid w:val="006A0FED"/>
    <w:rsid w:val="006A11E0"/>
    <w:rsid w:val="006A5557"/>
    <w:rsid w:val="006B1BB5"/>
    <w:rsid w:val="006B430F"/>
    <w:rsid w:val="006C47B2"/>
    <w:rsid w:val="006D2DC7"/>
    <w:rsid w:val="006F77E4"/>
    <w:rsid w:val="007275FB"/>
    <w:rsid w:val="00736CE0"/>
    <w:rsid w:val="007420C0"/>
    <w:rsid w:val="007442F3"/>
    <w:rsid w:val="00744F6F"/>
    <w:rsid w:val="00751ACD"/>
    <w:rsid w:val="00755A99"/>
    <w:rsid w:val="00775B96"/>
    <w:rsid w:val="0079600F"/>
    <w:rsid w:val="007B15FF"/>
    <w:rsid w:val="007B1B19"/>
    <w:rsid w:val="007C33B5"/>
    <w:rsid w:val="007C343F"/>
    <w:rsid w:val="007E1CAA"/>
    <w:rsid w:val="007E7125"/>
    <w:rsid w:val="007F0D23"/>
    <w:rsid w:val="00806B2B"/>
    <w:rsid w:val="008257C1"/>
    <w:rsid w:val="008307ED"/>
    <w:rsid w:val="00841831"/>
    <w:rsid w:val="008447A0"/>
    <w:rsid w:val="008449E3"/>
    <w:rsid w:val="00845B90"/>
    <w:rsid w:val="008551FB"/>
    <w:rsid w:val="00864231"/>
    <w:rsid w:val="008816E8"/>
    <w:rsid w:val="00884384"/>
    <w:rsid w:val="008903AD"/>
    <w:rsid w:val="00891B4C"/>
    <w:rsid w:val="00892BCF"/>
    <w:rsid w:val="00893AAB"/>
    <w:rsid w:val="008A5086"/>
    <w:rsid w:val="008B3333"/>
    <w:rsid w:val="008B5038"/>
    <w:rsid w:val="008D5C0C"/>
    <w:rsid w:val="008E31E6"/>
    <w:rsid w:val="008E4AF6"/>
    <w:rsid w:val="008F1F05"/>
    <w:rsid w:val="0091131C"/>
    <w:rsid w:val="009248AF"/>
    <w:rsid w:val="009308C2"/>
    <w:rsid w:val="009503E0"/>
    <w:rsid w:val="009527FA"/>
    <w:rsid w:val="00957EE0"/>
    <w:rsid w:val="00966B12"/>
    <w:rsid w:val="00971A86"/>
    <w:rsid w:val="009738E2"/>
    <w:rsid w:val="009833A2"/>
    <w:rsid w:val="00991AEC"/>
    <w:rsid w:val="00996B56"/>
    <w:rsid w:val="00997111"/>
    <w:rsid w:val="00997570"/>
    <w:rsid w:val="009A1CAD"/>
    <w:rsid w:val="009A4E58"/>
    <w:rsid w:val="009B7C16"/>
    <w:rsid w:val="009C1B90"/>
    <w:rsid w:val="009D7F99"/>
    <w:rsid w:val="009E25B3"/>
    <w:rsid w:val="009E2A35"/>
    <w:rsid w:val="009F1681"/>
    <w:rsid w:val="009F235F"/>
    <w:rsid w:val="00A126BB"/>
    <w:rsid w:val="00A13709"/>
    <w:rsid w:val="00A142F7"/>
    <w:rsid w:val="00A23FF6"/>
    <w:rsid w:val="00A37D79"/>
    <w:rsid w:val="00A47FC6"/>
    <w:rsid w:val="00A50BBA"/>
    <w:rsid w:val="00A51253"/>
    <w:rsid w:val="00A5287D"/>
    <w:rsid w:val="00A577C6"/>
    <w:rsid w:val="00A66D42"/>
    <w:rsid w:val="00A70346"/>
    <w:rsid w:val="00A75BD0"/>
    <w:rsid w:val="00A75FCB"/>
    <w:rsid w:val="00A77A1B"/>
    <w:rsid w:val="00A77E32"/>
    <w:rsid w:val="00A85547"/>
    <w:rsid w:val="00A96B54"/>
    <w:rsid w:val="00AA3D4E"/>
    <w:rsid w:val="00AC28BD"/>
    <w:rsid w:val="00AE2A1F"/>
    <w:rsid w:val="00AE4597"/>
    <w:rsid w:val="00AE6C1C"/>
    <w:rsid w:val="00AF56CF"/>
    <w:rsid w:val="00B04170"/>
    <w:rsid w:val="00B07C89"/>
    <w:rsid w:val="00B1351F"/>
    <w:rsid w:val="00B142C1"/>
    <w:rsid w:val="00B16C2B"/>
    <w:rsid w:val="00B402CE"/>
    <w:rsid w:val="00B466C3"/>
    <w:rsid w:val="00B6576B"/>
    <w:rsid w:val="00B73D6C"/>
    <w:rsid w:val="00B74889"/>
    <w:rsid w:val="00B801E6"/>
    <w:rsid w:val="00B82EDD"/>
    <w:rsid w:val="00B96F7A"/>
    <w:rsid w:val="00BB2A6E"/>
    <w:rsid w:val="00BB7942"/>
    <w:rsid w:val="00BD482D"/>
    <w:rsid w:val="00BD49DF"/>
    <w:rsid w:val="00BE4D36"/>
    <w:rsid w:val="00BE633A"/>
    <w:rsid w:val="00BF2029"/>
    <w:rsid w:val="00BF487D"/>
    <w:rsid w:val="00C12BA9"/>
    <w:rsid w:val="00C15C3F"/>
    <w:rsid w:val="00C20C4D"/>
    <w:rsid w:val="00C2756C"/>
    <w:rsid w:val="00C4585F"/>
    <w:rsid w:val="00C6351E"/>
    <w:rsid w:val="00C71E4C"/>
    <w:rsid w:val="00C8281A"/>
    <w:rsid w:val="00C83613"/>
    <w:rsid w:val="00C8593E"/>
    <w:rsid w:val="00CA1C5A"/>
    <w:rsid w:val="00CC14F9"/>
    <w:rsid w:val="00CD12A7"/>
    <w:rsid w:val="00CD1A57"/>
    <w:rsid w:val="00CE37A1"/>
    <w:rsid w:val="00CE5260"/>
    <w:rsid w:val="00CE7599"/>
    <w:rsid w:val="00CF47A6"/>
    <w:rsid w:val="00CF6F40"/>
    <w:rsid w:val="00D07B0A"/>
    <w:rsid w:val="00D2264B"/>
    <w:rsid w:val="00D23DBD"/>
    <w:rsid w:val="00D24482"/>
    <w:rsid w:val="00D450E1"/>
    <w:rsid w:val="00D51553"/>
    <w:rsid w:val="00D529D3"/>
    <w:rsid w:val="00D65E26"/>
    <w:rsid w:val="00D71A11"/>
    <w:rsid w:val="00D76DD1"/>
    <w:rsid w:val="00D8155A"/>
    <w:rsid w:val="00D9076E"/>
    <w:rsid w:val="00DA531A"/>
    <w:rsid w:val="00DC0807"/>
    <w:rsid w:val="00DD02EE"/>
    <w:rsid w:val="00DD20AD"/>
    <w:rsid w:val="00DE29F2"/>
    <w:rsid w:val="00DE3A1B"/>
    <w:rsid w:val="00DF447B"/>
    <w:rsid w:val="00E10224"/>
    <w:rsid w:val="00E129FB"/>
    <w:rsid w:val="00E222B4"/>
    <w:rsid w:val="00E22F67"/>
    <w:rsid w:val="00E26D55"/>
    <w:rsid w:val="00E37E7F"/>
    <w:rsid w:val="00E553B1"/>
    <w:rsid w:val="00E55631"/>
    <w:rsid w:val="00E61EA4"/>
    <w:rsid w:val="00E62D23"/>
    <w:rsid w:val="00E63DD8"/>
    <w:rsid w:val="00E81CC0"/>
    <w:rsid w:val="00E826A6"/>
    <w:rsid w:val="00E86B54"/>
    <w:rsid w:val="00EA3CB3"/>
    <w:rsid w:val="00EB51C8"/>
    <w:rsid w:val="00EE0D94"/>
    <w:rsid w:val="00EE3F39"/>
    <w:rsid w:val="00EE4E09"/>
    <w:rsid w:val="00EE621E"/>
    <w:rsid w:val="00EF30DF"/>
    <w:rsid w:val="00F02F46"/>
    <w:rsid w:val="00F11B89"/>
    <w:rsid w:val="00F14994"/>
    <w:rsid w:val="00F30BB8"/>
    <w:rsid w:val="00F30C22"/>
    <w:rsid w:val="00F366E0"/>
    <w:rsid w:val="00F676FE"/>
    <w:rsid w:val="00F76901"/>
    <w:rsid w:val="00F87322"/>
    <w:rsid w:val="00F9565C"/>
    <w:rsid w:val="00FA6A23"/>
    <w:rsid w:val="00FB2D56"/>
    <w:rsid w:val="00FD1A39"/>
    <w:rsid w:val="00FD65CB"/>
    <w:rsid w:val="00FE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es@scrc-mi.org" TargetMode="External"/><Relationship Id="rId3" Type="http://schemas.openxmlformats.org/officeDocument/2006/relationships/styles" Target="styles.xml"/><Relationship Id="rId7" Type="http://schemas.openxmlformats.org/officeDocument/2006/relationships/hyperlink" Target="http://www.sagagi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120B0-6BD4-4A8B-A118-CECDDEC28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Megan Weaver</cp:lastModifiedBy>
  <cp:revision>7</cp:revision>
  <cp:lastPrinted>2017-10-03T15:31:00Z</cp:lastPrinted>
  <dcterms:created xsi:type="dcterms:W3CDTF">2017-10-01T17:09:00Z</dcterms:created>
  <dcterms:modified xsi:type="dcterms:W3CDTF">2017-10-03T15:48:00Z</dcterms:modified>
</cp:coreProperties>
</file>